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B5" w:rsidRDefault="00FF46CA" w:rsidP="00FF46CA">
      <w:pPr>
        <w:spacing w:after="0" w:line="240" w:lineRule="auto"/>
        <w:jc w:val="center"/>
        <w:rPr>
          <w:b/>
          <w:sz w:val="36"/>
        </w:rPr>
      </w:pPr>
      <w:r w:rsidRPr="00FF46CA">
        <w:rPr>
          <w:b/>
          <w:sz w:val="36"/>
        </w:rPr>
        <w:t>SGA 2014-2015 Installment Meeting Dates</w:t>
      </w:r>
      <w:r>
        <w:rPr>
          <w:b/>
          <w:sz w:val="36"/>
        </w:rPr>
        <w:t>/Times</w:t>
      </w:r>
    </w:p>
    <w:p w:rsidR="00FF46CA" w:rsidRPr="00086AAF" w:rsidRDefault="00FF46CA" w:rsidP="00FF46CA">
      <w:pPr>
        <w:spacing w:after="0" w:line="240" w:lineRule="auto"/>
        <w:jc w:val="center"/>
        <w:rPr>
          <w:b/>
          <w:i/>
          <w:sz w:val="36"/>
        </w:rPr>
      </w:pPr>
      <w:r w:rsidRPr="00086AAF">
        <w:rPr>
          <w:b/>
          <w:i/>
          <w:sz w:val="36"/>
        </w:rPr>
        <w:t>All meetings are mandatory</w:t>
      </w:r>
    </w:p>
    <w:p w:rsidR="00FF46CA" w:rsidRDefault="00FF46CA" w:rsidP="00FF46CA">
      <w:pPr>
        <w:spacing w:after="0" w:line="240" w:lineRule="auto"/>
        <w:jc w:val="center"/>
        <w:rPr>
          <w:b/>
          <w:sz w:val="36"/>
        </w:rPr>
      </w:pPr>
    </w:p>
    <w:tbl>
      <w:tblPr>
        <w:tblStyle w:val="TableGrid"/>
        <w:tblW w:w="0" w:type="auto"/>
        <w:tblLook w:val="04A0"/>
      </w:tblPr>
      <w:tblGrid>
        <w:gridCol w:w="3192"/>
        <w:gridCol w:w="3192"/>
        <w:gridCol w:w="3192"/>
      </w:tblGrid>
      <w:tr w:rsidR="00FF46CA" w:rsidTr="00FF46CA">
        <w:tc>
          <w:tcPr>
            <w:tcW w:w="3192" w:type="dxa"/>
          </w:tcPr>
          <w:p w:rsidR="00FF46CA" w:rsidRDefault="00FF46CA" w:rsidP="00FF46CA">
            <w:pPr>
              <w:rPr>
                <w:b/>
                <w:sz w:val="36"/>
              </w:rPr>
            </w:pPr>
            <w:r>
              <w:rPr>
                <w:b/>
                <w:sz w:val="36"/>
              </w:rPr>
              <w:t>Date</w:t>
            </w:r>
          </w:p>
        </w:tc>
        <w:tc>
          <w:tcPr>
            <w:tcW w:w="3192" w:type="dxa"/>
          </w:tcPr>
          <w:p w:rsidR="00FF46CA" w:rsidRDefault="00FF46CA" w:rsidP="00FF46CA">
            <w:pPr>
              <w:rPr>
                <w:b/>
                <w:sz w:val="36"/>
              </w:rPr>
            </w:pPr>
            <w:r>
              <w:rPr>
                <w:b/>
                <w:sz w:val="36"/>
              </w:rPr>
              <w:t>Time</w:t>
            </w:r>
          </w:p>
        </w:tc>
        <w:tc>
          <w:tcPr>
            <w:tcW w:w="3192" w:type="dxa"/>
          </w:tcPr>
          <w:p w:rsidR="00FF46CA" w:rsidRDefault="00FF46CA" w:rsidP="00FF46CA">
            <w:pPr>
              <w:rPr>
                <w:b/>
                <w:sz w:val="36"/>
              </w:rPr>
            </w:pPr>
            <w:r>
              <w:rPr>
                <w:b/>
                <w:sz w:val="36"/>
              </w:rPr>
              <w:t>Location</w:t>
            </w:r>
          </w:p>
        </w:tc>
      </w:tr>
      <w:tr w:rsidR="00FF46CA" w:rsidTr="00FF46CA">
        <w:tc>
          <w:tcPr>
            <w:tcW w:w="3192" w:type="dxa"/>
          </w:tcPr>
          <w:p w:rsidR="00FF46CA" w:rsidRPr="00423A35" w:rsidRDefault="00FF46CA" w:rsidP="00FF46CA">
            <w:pPr>
              <w:rPr>
                <w:sz w:val="28"/>
              </w:rPr>
            </w:pPr>
            <w:r w:rsidRPr="00423A35">
              <w:rPr>
                <w:sz w:val="28"/>
              </w:rPr>
              <w:t>Wednesday, March 19</w:t>
            </w:r>
          </w:p>
        </w:tc>
        <w:tc>
          <w:tcPr>
            <w:tcW w:w="3192" w:type="dxa"/>
          </w:tcPr>
          <w:p w:rsidR="00FF46CA" w:rsidRPr="00423A35" w:rsidRDefault="00086AAF" w:rsidP="00FF46CA">
            <w:pPr>
              <w:rPr>
                <w:sz w:val="28"/>
              </w:rPr>
            </w:pPr>
            <w:r>
              <w:rPr>
                <w:sz w:val="28"/>
              </w:rPr>
              <w:t>6:40-7:20am</w:t>
            </w:r>
          </w:p>
        </w:tc>
        <w:tc>
          <w:tcPr>
            <w:tcW w:w="3192" w:type="dxa"/>
          </w:tcPr>
          <w:p w:rsidR="00FF46CA" w:rsidRPr="00423A35" w:rsidRDefault="00FF46CA" w:rsidP="00FF46CA">
            <w:pPr>
              <w:rPr>
                <w:sz w:val="28"/>
              </w:rPr>
            </w:pPr>
            <w:r w:rsidRPr="00423A35">
              <w:rPr>
                <w:sz w:val="28"/>
              </w:rPr>
              <w:t>Mr. Milton’s Room</w:t>
            </w:r>
          </w:p>
        </w:tc>
      </w:tr>
      <w:tr w:rsidR="00423A35" w:rsidTr="00FF46CA">
        <w:tc>
          <w:tcPr>
            <w:tcW w:w="3192" w:type="dxa"/>
          </w:tcPr>
          <w:p w:rsidR="00423A35" w:rsidRPr="00423A35" w:rsidRDefault="00423A35" w:rsidP="00423A35">
            <w:pPr>
              <w:rPr>
                <w:sz w:val="28"/>
              </w:rPr>
            </w:pPr>
            <w:r w:rsidRPr="00423A35">
              <w:rPr>
                <w:sz w:val="28"/>
              </w:rPr>
              <w:t xml:space="preserve">Wednesday, </w:t>
            </w:r>
            <w:r w:rsidR="00086AAF">
              <w:rPr>
                <w:sz w:val="28"/>
              </w:rPr>
              <w:t>April 2</w:t>
            </w:r>
          </w:p>
        </w:tc>
        <w:tc>
          <w:tcPr>
            <w:tcW w:w="3192" w:type="dxa"/>
          </w:tcPr>
          <w:p w:rsidR="00423A35" w:rsidRPr="00423A35" w:rsidRDefault="00086AAF" w:rsidP="00701F7F">
            <w:pPr>
              <w:rPr>
                <w:sz w:val="28"/>
              </w:rPr>
            </w:pPr>
            <w:r>
              <w:rPr>
                <w:sz w:val="28"/>
              </w:rPr>
              <w:t>6:40-7:20am</w:t>
            </w:r>
          </w:p>
        </w:tc>
        <w:tc>
          <w:tcPr>
            <w:tcW w:w="3192" w:type="dxa"/>
          </w:tcPr>
          <w:p w:rsidR="00423A35" w:rsidRPr="00423A35" w:rsidRDefault="00423A35" w:rsidP="00701F7F">
            <w:pPr>
              <w:rPr>
                <w:sz w:val="28"/>
              </w:rPr>
            </w:pPr>
            <w:r w:rsidRPr="00423A35">
              <w:rPr>
                <w:sz w:val="28"/>
              </w:rPr>
              <w:t>Mr. Milton’s Room</w:t>
            </w:r>
          </w:p>
        </w:tc>
      </w:tr>
      <w:tr w:rsidR="00423A35" w:rsidTr="00FF46CA">
        <w:tc>
          <w:tcPr>
            <w:tcW w:w="3192" w:type="dxa"/>
          </w:tcPr>
          <w:p w:rsidR="00423A35" w:rsidRPr="00423A35" w:rsidRDefault="00423A35" w:rsidP="00423A35">
            <w:pPr>
              <w:rPr>
                <w:sz w:val="28"/>
              </w:rPr>
            </w:pPr>
            <w:r w:rsidRPr="00423A35">
              <w:rPr>
                <w:sz w:val="28"/>
              </w:rPr>
              <w:t xml:space="preserve">Wednesday, </w:t>
            </w:r>
            <w:r>
              <w:rPr>
                <w:sz w:val="28"/>
              </w:rPr>
              <w:t>April</w:t>
            </w:r>
            <w:r w:rsidR="00086AAF">
              <w:rPr>
                <w:sz w:val="28"/>
              </w:rPr>
              <w:t xml:space="preserve"> </w:t>
            </w:r>
            <w:r w:rsidR="0005679D">
              <w:rPr>
                <w:sz w:val="28"/>
              </w:rPr>
              <w:t>9</w:t>
            </w:r>
            <w:bookmarkStart w:id="0" w:name="_GoBack"/>
            <w:bookmarkEnd w:id="0"/>
          </w:p>
        </w:tc>
        <w:tc>
          <w:tcPr>
            <w:tcW w:w="3192" w:type="dxa"/>
          </w:tcPr>
          <w:p w:rsidR="00423A35" w:rsidRPr="00423A35" w:rsidRDefault="00086AAF" w:rsidP="00701F7F">
            <w:pPr>
              <w:rPr>
                <w:sz w:val="28"/>
              </w:rPr>
            </w:pPr>
            <w:r>
              <w:rPr>
                <w:sz w:val="28"/>
              </w:rPr>
              <w:t>6:40-7:20am</w:t>
            </w:r>
          </w:p>
        </w:tc>
        <w:tc>
          <w:tcPr>
            <w:tcW w:w="3192" w:type="dxa"/>
          </w:tcPr>
          <w:p w:rsidR="00423A35" w:rsidRPr="00423A35" w:rsidRDefault="00423A35" w:rsidP="00701F7F">
            <w:pPr>
              <w:rPr>
                <w:sz w:val="28"/>
              </w:rPr>
            </w:pPr>
            <w:r w:rsidRPr="00423A35">
              <w:rPr>
                <w:sz w:val="28"/>
              </w:rPr>
              <w:t>Mr. Milton’s Room</w:t>
            </w:r>
          </w:p>
        </w:tc>
      </w:tr>
      <w:tr w:rsidR="00086AAF" w:rsidTr="00FF46CA">
        <w:tc>
          <w:tcPr>
            <w:tcW w:w="3192" w:type="dxa"/>
          </w:tcPr>
          <w:p w:rsidR="00086AAF" w:rsidRDefault="00086AAF" w:rsidP="00086AAF">
            <w:pPr>
              <w:rPr>
                <w:sz w:val="28"/>
              </w:rPr>
            </w:pPr>
            <w:r w:rsidRPr="00423A35">
              <w:rPr>
                <w:sz w:val="28"/>
              </w:rPr>
              <w:t xml:space="preserve">Wednesday, </w:t>
            </w:r>
            <w:r>
              <w:rPr>
                <w:sz w:val="28"/>
              </w:rPr>
              <w:t>April 30</w:t>
            </w:r>
          </w:p>
          <w:p w:rsidR="0005679D" w:rsidRPr="00423A35" w:rsidRDefault="0005679D" w:rsidP="00086AAF">
            <w:pPr>
              <w:rPr>
                <w:sz w:val="28"/>
              </w:rPr>
            </w:pPr>
            <w:r w:rsidRPr="00AE1530">
              <w:rPr>
                <w:i/>
                <w:sz w:val="28"/>
                <w:highlight w:val="yellow"/>
              </w:rPr>
              <w:t>($125 for retreat is due!)</w:t>
            </w:r>
          </w:p>
        </w:tc>
        <w:tc>
          <w:tcPr>
            <w:tcW w:w="3192" w:type="dxa"/>
          </w:tcPr>
          <w:p w:rsidR="00086AAF" w:rsidRPr="00423A35" w:rsidRDefault="00086AAF" w:rsidP="00701F7F">
            <w:pPr>
              <w:rPr>
                <w:sz w:val="28"/>
              </w:rPr>
            </w:pPr>
            <w:r>
              <w:rPr>
                <w:sz w:val="28"/>
              </w:rPr>
              <w:t>6:40-7:20am</w:t>
            </w:r>
          </w:p>
        </w:tc>
        <w:tc>
          <w:tcPr>
            <w:tcW w:w="3192" w:type="dxa"/>
          </w:tcPr>
          <w:p w:rsidR="00086AAF" w:rsidRPr="00423A35" w:rsidRDefault="00086AAF" w:rsidP="00701F7F">
            <w:pPr>
              <w:rPr>
                <w:sz w:val="28"/>
              </w:rPr>
            </w:pPr>
            <w:r w:rsidRPr="00423A35">
              <w:rPr>
                <w:sz w:val="28"/>
              </w:rPr>
              <w:t>Mr. Milton’s Room</w:t>
            </w:r>
          </w:p>
        </w:tc>
      </w:tr>
      <w:tr w:rsidR="00086AAF" w:rsidTr="00FF46CA">
        <w:tc>
          <w:tcPr>
            <w:tcW w:w="3192" w:type="dxa"/>
          </w:tcPr>
          <w:p w:rsidR="00086AAF" w:rsidRPr="00423A35" w:rsidRDefault="00086AAF" w:rsidP="00086AAF">
            <w:pPr>
              <w:rPr>
                <w:sz w:val="28"/>
              </w:rPr>
            </w:pPr>
            <w:r w:rsidRPr="00423A35">
              <w:rPr>
                <w:sz w:val="28"/>
              </w:rPr>
              <w:t xml:space="preserve">Wednesday, </w:t>
            </w:r>
            <w:r>
              <w:rPr>
                <w:sz w:val="28"/>
              </w:rPr>
              <w:t>May 7</w:t>
            </w:r>
          </w:p>
        </w:tc>
        <w:tc>
          <w:tcPr>
            <w:tcW w:w="3192" w:type="dxa"/>
          </w:tcPr>
          <w:p w:rsidR="00086AAF" w:rsidRPr="00423A35" w:rsidRDefault="00086AAF" w:rsidP="00701F7F">
            <w:pPr>
              <w:rPr>
                <w:sz w:val="28"/>
              </w:rPr>
            </w:pPr>
            <w:r>
              <w:rPr>
                <w:sz w:val="28"/>
              </w:rPr>
              <w:t>6:40-7:20am</w:t>
            </w:r>
          </w:p>
        </w:tc>
        <w:tc>
          <w:tcPr>
            <w:tcW w:w="3192" w:type="dxa"/>
          </w:tcPr>
          <w:p w:rsidR="00086AAF" w:rsidRPr="00423A35" w:rsidRDefault="00086AAF" w:rsidP="00701F7F">
            <w:pPr>
              <w:rPr>
                <w:sz w:val="28"/>
              </w:rPr>
            </w:pPr>
            <w:r w:rsidRPr="00423A35">
              <w:rPr>
                <w:sz w:val="28"/>
              </w:rPr>
              <w:t>Mr. Milton’s Room</w:t>
            </w:r>
          </w:p>
        </w:tc>
      </w:tr>
      <w:tr w:rsidR="00086AAF" w:rsidTr="00FF46CA">
        <w:tc>
          <w:tcPr>
            <w:tcW w:w="3192" w:type="dxa"/>
          </w:tcPr>
          <w:p w:rsidR="00086AAF" w:rsidRPr="00423A35" w:rsidRDefault="00086AAF" w:rsidP="00086AAF">
            <w:pPr>
              <w:rPr>
                <w:sz w:val="28"/>
              </w:rPr>
            </w:pPr>
            <w:r w:rsidRPr="00423A35">
              <w:rPr>
                <w:sz w:val="28"/>
              </w:rPr>
              <w:t xml:space="preserve">Wednesday, </w:t>
            </w:r>
            <w:r>
              <w:rPr>
                <w:sz w:val="28"/>
              </w:rPr>
              <w:t>May 14</w:t>
            </w:r>
          </w:p>
        </w:tc>
        <w:tc>
          <w:tcPr>
            <w:tcW w:w="3192" w:type="dxa"/>
          </w:tcPr>
          <w:p w:rsidR="00086AAF" w:rsidRPr="00423A35" w:rsidRDefault="00086AAF" w:rsidP="00701F7F">
            <w:pPr>
              <w:rPr>
                <w:sz w:val="28"/>
              </w:rPr>
            </w:pPr>
            <w:r>
              <w:rPr>
                <w:sz w:val="28"/>
              </w:rPr>
              <w:t>6:40-7:20am</w:t>
            </w:r>
          </w:p>
        </w:tc>
        <w:tc>
          <w:tcPr>
            <w:tcW w:w="3192" w:type="dxa"/>
          </w:tcPr>
          <w:p w:rsidR="00086AAF" w:rsidRPr="00423A35" w:rsidRDefault="00086AAF" w:rsidP="00701F7F">
            <w:pPr>
              <w:rPr>
                <w:sz w:val="28"/>
              </w:rPr>
            </w:pPr>
            <w:r w:rsidRPr="00423A35">
              <w:rPr>
                <w:sz w:val="28"/>
              </w:rPr>
              <w:t>Mr. Milton’s Room</w:t>
            </w:r>
          </w:p>
        </w:tc>
      </w:tr>
    </w:tbl>
    <w:p w:rsidR="00FF46CA" w:rsidRDefault="00FF46CA" w:rsidP="00FF46CA">
      <w:pPr>
        <w:rPr>
          <w:b/>
          <w:sz w:val="36"/>
        </w:rPr>
      </w:pPr>
    </w:p>
    <w:p w:rsidR="00FF46CA" w:rsidRDefault="00FF46CA" w:rsidP="00FF46CA">
      <w:pPr>
        <w:pStyle w:val="ListParagraph"/>
        <w:rPr>
          <w:b/>
          <w:sz w:val="24"/>
        </w:rPr>
      </w:pPr>
      <w:r w:rsidRPr="00FF46CA">
        <w:rPr>
          <w:b/>
          <w:sz w:val="24"/>
        </w:rPr>
        <w:t>***Mr. Milton’s room is located at the end of the history hallway. You may be dropped off at the front entrance and walk down, or you can be dropped off outside the first wing on the right side of the school (if you are looking at the school) and you will be let in.***</w:t>
      </w:r>
    </w:p>
    <w:p w:rsidR="00FF46CA" w:rsidRDefault="00FF46CA" w:rsidP="00FF46CA">
      <w:pPr>
        <w:pStyle w:val="ListParagraph"/>
        <w:rPr>
          <w:b/>
          <w:sz w:val="24"/>
        </w:rPr>
      </w:pPr>
    </w:p>
    <w:p w:rsidR="00086AAF" w:rsidRDefault="0076578A" w:rsidP="00FF46CA">
      <w:pPr>
        <w:pStyle w:val="ListParagraph"/>
        <w:rPr>
          <w:b/>
          <w:sz w:val="24"/>
        </w:rPr>
      </w:pPr>
      <w:r>
        <w:rPr>
          <w:b/>
          <w:sz w:val="24"/>
        </w:rPr>
        <w:t xml:space="preserve">If you have any questions, contact Mr. Milton at </w:t>
      </w:r>
      <w:hyperlink r:id="rId5" w:history="1">
        <w:r w:rsidRPr="00FC75C4">
          <w:rPr>
            <w:rStyle w:val="Hyperlink"/>
            <w:b/>
            <w:sz w:val="24"/>
          </w:rPr>
          <w:t>jmilton@shelbyed.k12.al.us</w:t>
        </w:r>
      </w:hyperlink>
      <w:r>
        <w:rPr>
          <w:b/>
          <w:sz w:val="24"/>
        </w:rPr>
        <w:t xml:space="preserve"> </w:t>
      </w:r>
    </w:p>
    <w:p w:rsidR="00086AAF" w:rsidRDefault="00086AAF" w:rsidP="00FF46CA">
      <w:pPr>
        <w:pStyle w:val="ListParagraph"/>
        <w:rPr>
          <w:b/>
          <w:sz w:val="24"/>
        </w:rPr>
      </w:pPr>
    </w:p>
    <w:p w:rsidR="00086AAF" w:rsidRPr="00086AAF" w:rsidRDefault="00086AAF" w:rsidP="00086AAF"/>
    <w:p w:rsidR="00086AAF" w:rsidRPr="00086AAF" w:rsidRDefault="00086AAF" w:rsidP="00086AAF"/>
    <w:p w:rsidR="00086AAF" w:rsidRDefault="00086AAF" w:rsidP="00086AAF"/>
    <w:p w:rsidR="00FF46CA" w:rsidRPr="00086AAF" w:rsidRDefault="00086AAF" w:rsidP="00086AAF">
      <w:pPr>
        <w:tabs>
          <w:tab w:val="left" w:pos="6246"/>
        </w:tabs>
      </w:pPr>
      <w:r>
        <w:tab/>
      </w:r>
    </w:p>
    <w:sectPr w:rsidR="00FF46CA" w:rsidRPr="00086AAF" w:rsidSect="008E2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1CAA"/>
    <w:multiLevelType w:val="hybridMultilevel"/>
    <w:tmpl w:val="525266FA"/>
    <w:lvl w:ilvl="0" w:tplc="1B025F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A21A0"/>
    <w:multiLevelType w:val="hybridMultilevel"/>
    <w:tmpl w:val="5EE885C8"/>
    <w:lvl w:ilvl="0" w:tplc="EE8630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F46CA"/>
    <w:rsid w:val="0005679D"/>
    <w:rsid w:val="00086AAF"/>
    <w:rsid w:val="001434B5"/>
    <w:rsid w:val="00423A35"/>
    <w:rsid w:val="0076578A"/>
    <w:rsid w:val="007F1799"/>
    <w:rsid w:val="008E297A"/>
    <w:rsid w:val="00AE1530"/>
    <w:rsid w:val="00E435DB"/>
    <w:rsid w:val="00FF4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6CA"/>
    <w:pPr>
      <w:ind w:left="720"/>
      <w:contextualSpacing/>
    </w:pPr>
  </w:style>
  <w:style w:type="character" w:styleId="Hyperlink">
    <w:name w:val="Hyperlink"/>
    <w:basedOn w:val="DefaultParagraphFont"/>
    <w:uiPriority w:val="99"/>
    <w:unhideWhenUsed/>
    <w:rsid w:val="00765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6CA"/>
    <w:pPr>
      <w:ind w:left="720"/>
      <w:contextualSpacing/>
    </w:pPr>
  </w:style>
  <w:style w:type="character" w:styleId="Hyperlink">
    <w:name w:val="Hyperlink"/>
    <w:basedOn w:val="DefaultParagraphFont"/>
    <w:uiPriority w:val="99"/>
    <w:unhideWhenUsed/>
    <w:rsid w:val="007657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ilton@shelbyed.k12.a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jmilton</dc:creator>
  <cp:lastModifiedBy>apolizos</cp:lastModifiedBy>
  <cp:revision>2</cp:revision>
  <dcterms:created xsi:type="dcterms:W3CDTF">2014-03-31T16:43:00Z</dcterms:created>
  <dcterms:modified xsi:type="dcterms:W3CDTF">2014-03-31T16:43:00Z</dcterms:modified>
</cp:coreProperties>
</file>