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F6" w:rsidRPr="00B62C8D" w:rsidRDefault="007F48AB" w:rsidP="007F48AB">
      <w:pPr>
        <w:jc w:val="center"/>
        <w:rPr>
          <w:rFonts w:ascii="Century Gothic" w:hAnsi="Century Gothic"/>
          <w:b/>
        </w:rPr>
      </w:pPr>
      <w:r w:rsidRPr="00B62C8D">
        <w:rPr>
          <w:rFonts w:ascii="Century Gothic" w:hAnsi="Century Gothic"/>
          <w:b/>
        </w:rPr>
        <w:t>Reading Comprehension Questions to discuss with your child:</w:t>
      </w:r>
    </w:p>
    <w:p w:rsidR="00B62C8D" w:rsidRPr="00B62C8D" w:rsidRDefault="00B62C8D" w:rsidP="00B62C8D">
      <w:pPr>
        <w:rPr>
          <w:rFonts w:ascii="Century Gothic" w:hAnsi="Century Gothic"/>
        </w:rPr>
      </w:pPr>
      <w:r w:rsidRPr="00B62C8D">
        <w:rPr>
          <w:rFonts w:ascii="Century Gothic" w:hAnsi="Century Gothic"/>
          <w:b/>
        </w:rPr>
        <w:t>Note to Parents:</w:t>
      </w:r>
      <w:r>
        <w:rPr>
          <w:rFonts w:ascii="Century Gothic" w:hAnsi="Century Gothic"/>
        </w:rPr>
        <w:t xml:space="preserve"> </w:t>
      </w:r>
      <w:r w:rsidRPr="00B62C8D">
        <w:rPr>
          <w:rFonts w:ascii="Century Gothic" w:hAnsi="Century Gothic"/>
        </w:rPr>
        <w:t xml:space="preserve">Feel free to pick one or two to ask as your child reads to you. This is compatible with what we’re learning in class and the standards we teach. It can be used as your child reads aloud 5 nights a week for their reading log </w:t>
      </w:r>
      <w:r w:rsidRPr="00B62C8D">
        <w:rPr>
          <w:rFonts w:ascii="Century Gothic" w:hAnsi="Century Gothic"/>
        </w:rPr>
        <w:sym w:font="Wingdings" w:char="F04A"/>
      </w:r>
    </w:p>
    <w:p w:rsidR="007F48AB" w:rsidRPr="00B62C8D" w:rsidRDefault="007F48AB" w:rsidP="007F48AB">
      <w:pPr>
        <w:rPr>
          <w:rFonts w:ascii="Century Gothic" w:hAnsi="Century Gothic"/>
          <w:b/>
        </w:rPr>
      </w:pPr>
      <w:r w:rsidRPr="00B62C8D">
        <w:rPr>
          <w:rFonts w:ascii="Century Gothic" w:hAnsi="Century Gothic"/>
          <w:b/>
        </w:rPr>
        <w:t xml:space="preserve">As you read FICTION: </w:t>
      </w:r>
    </w:p>
    <w:p w:rsidR="007F48AB" w:rsidRPr="00B62C8D" w:rsidRDefault="007F48AB" w:rsidP="007F48AB">
      <w:pPr>
        <w:rPr>
          <w:rFonts w:ascii="Century Gothic" w:hAnsi="Century Gothic"/>
        </w:rPr>
      </w:pPr>
      <w:r w:rsidRPr="00B62C8D">
        <w:rPr>
          <w:rFonts w:ascii="Century Gothic" w:hAnsi="Century Gothic"/>
        </w:rPr>
        <w:t xml:space="preserve">1.  </w:t>
      </w:r>
      <w:r w:rsidR="007C2532">
        <w:rPr>
          <w:rFonts w:ascii="Century Gothic" w:hAnsi="Century Gothic"/>
        </w:rPr>
        <w:t xml:space="preserve">Parents ask: </w:t>
      </w:r>
      <w:r w:rsidRPr="00B62C8D">
        <w:rPr>
          <w:rFonts w:ascii="Century Gothic" w:hAnsi="Century Gothic"/>
        </w:rPr>
        <w:t xml:space="preserve">who, what, when, where, </w:t>
      </w:r>
      <w:proofErr w:type="gramStart"/>
      <w:r w:rsidRPr="00B62C8D">
        <w:rPr>
          <w:rFonts w:ascii="Century Gothic" w:hAnsi="Century Gothic"/>
        </w:rPr>
        <w:t>why,</w:t>
      </w:r>
      <w:proofErr w:type="gramEnd"/>
      <w:r w:rsidRPr="00B62C8D">
        <w:rPr>
          <w:rFonts w:ascii="Century Gothic" w:hAnsi="Century Gothic"/>
        </w:rPr>
        <w:t xml:space="preserve"> OR how</w:t>
      </w:r>
      <w:r w:rsidR="007C2532">
        <w:rPr>
          <w:rFonts w:ascii="Century Gothic" w:hAnsi="Century Gothic"/>
        </w:rPr>
        <w:t xml:space="preserve"> questions about the book</w:t>
      </w:r>
      <w:r w:rsidR="00B62C8D" w:rsidRPr="00B62C8D">
        <w:rPr>
          <w:rFonts w:ascii="Century Gothic" w:hAnsi="Century Gothic"/>
        </w:rPr>
        <w:t>.</w:t>
      </w:r>
      <w:r w:rsidR="007C2532">
        <w:rPr>
          <w:rFonts w:ascii="Century Gothic" w:hAnsi="Century Gothic"/>
        </w:rPr>
        <w:t xml:space="preserve"> </w:t>
      </w:r>
    </w:p>
    <w:p w:rsidR="007F48AB" w:rsidRPr="00B62C8D" w:rsidRDefault="007F48AB" w:rsidP="007F48AB">
      <w:pPr>
        <w:rPr>
          <w:rFonts w:ascii="Century Gothic" w:hAnsi="Century Gothic"/>
        </w:rPr>
      </w:pPr>
      <w:r w:rsidRPr="00B62C8D">
        <w:rPr>
          <w:rFonts w:ascii="Century Gothic" w:hAnsi="Century Gothic"/>
        </w:rPr>
        <w:t>2. How did the character feel about _______________ (a certain event)?</w:t>
      </w:r>
    </w:p>
    <w:p w:rsidR="007F48AB" w:rsidRPr="00B62C8D" w:rsidRDefault="007F48AB" w:rsidP="007F48AB">
      <w:pPr>
        <w:rPr>
          <w:rFonts w:ascii="Century Gothic" w:hAnsi="Century Gothic"/>
        </w:rPr>
      </w:pPr>
      <w:r w:rsidRPr="00B62C8D">
        <w:rPr>
          <w:rFonts w:ascii="Century Gothic" w:hAnsi="Century Gothic"/>
        </w:rPr>
        <w:t>3. Why do you think that?</w:t>
      </w:r>
      <w:r w:rsidR="007C2532">
        <w:rPr>
          <w:rFonts w:ascii="Century Gothic" w:hAnsi="Century Gothic"/>
        </w:rPr>
        <w:t xml:space="preserve"> What do you think is the character’s point of view? </w:t>
      </w:r>
    </w:p>
    <w:p w:rsidR="007F48AB" w:rsidRPr="00B62C8D" w:rsidRDefault="007F48AB" w:rsidP="007F48AB">
      <w:pPr>
        <w:rPr>
          <w:rFonts w:ascii="Century Gothic" w:hAnsi="Century Gothic"/>
        </w:rPr>
      </w:pPr>
      <w:r w:rsidRPr="00B62C8D">
        <w:rPr>
          <w:rFonts w:ascii="Century Gothic" w:hAnsi="Century Gothic"/>
        </w:rPr>
        <w:t>4. Explain the plot of the story: (beginning, middle and end).</w:t>
      </w:r>
    </w:p>
    <w:p w:rsidR="007F48AB" w:rsidRPr="00B62C8D" w:rsidRDefault="007F48AB" w:rsidP="007F48AB">
      <w:pPr>
        <w:rPr>
          <w:rFonts w:ascii="Century Gothic" w:hAnsi="Century Gothic"/>
        </w:rPr>
      </w:pPr>
      <w:r w:rsidRPr="00B62C8D">
        <w:rPr>
          <w:rFonts w:ascii="Century Gothic" w:hAnsi="Century Gothic"/>
        </w:rPr>
        <w:t xml:space="preserve">5. </w:t>
      </w:r>
      <w:proofErr w:type="gramStart"/>
      <w:r w:rsidRPr="00B62C8D">
        <w:rPr>
          <w:rFonts w:ascii="Century Gothic" w:hAnsi="Century Gothic"/>
        </w:rPr>
        <w:t>For</w:t>
      </w:r>
      <w:proofErr w:type="gramEnd"/>
      <w:r w:rsidRPr="00B62C8D">
        <w:rPr>
          <w:rFonts w:ascii="Century Gothic" w:hAnsi="Century Gothic"/>
        </w:rPr>
        <w:t xml:space="preserve"> a fable: what do you think was the main message of the story?</w:t>
      </w:r>
      <w:r w:rsidR="007C2532">
        <w:rPr>
          <w:rFonts w:ascii="Century Gothic" w:hAnsi="Century Gothic"/>
        </w:rPr>
        <w:t xml:space="preserve"> How is it different from a fairy tale?</w:t>
      </w:r>
    </w:p>
    <w:p w:rsidR="00B62C8D" w:rsidRPr="0042706B" w:rsidRDefault="007F48AB" w:rsidP="007F48AB">
      <w:pPr>
        <w:rPr>
          <w:rFonts w:ascii="Century Gothic" w:hAnsi="Century Gothic"/>
        </w:rPr>
      </w:pPr>
      <w:r w:rsidRPr="00B62C8D">
        <w:rPr>
          <w:rFonts w:ascii="Century Gothic" w:hAnsi="Century Gothic"/>
        </w:rPr>
        <w:t xml:space="preserve">6. Can you compare and contrast how this story is like another story? How is it different? </w:t>
      </w:r>
    </w:p>
    <w:p w:rsidR="007F48AB" w:rsidRPr="00B62C8D" w:rsidRDefault="007F48AB" w:rsidP="007F48AB">
      <w:pPr>
        <w:rPr>
          <w:rFonts w:ascii="Century Gothic" w:hAnsi="Century Gothic"/>
          <w:b/>
        </w:rPr>
      </w:pPr>
      <w:r w:rsidRPr="00B62C8D">
        <w:rPr>
          <w:rFonts w:ascii="Century Gothic" w:hAnsi="Century Gothic"/>
          <w:b/>
        </w:rPr>
        <w:t>As you read NONFICTION:</w:t>
      </w:r>
    </w:p>
    <w:p w:rsidR="007F48AB" w:rsidRPr="00B62C8D" w:rsidRDefault="007F48AB" w:rsidP="007F48AB">
      <w:pPr>
        <w:rPr>
          <w:rFonts w:ascii="Century Gothic" w:hAnsi="Century Gothic"/>
        </w:rPr>
      </w:pPr>
      <w:r w:rsidRPr="00B62C8D">
        <w:rPr>
          <w:rFonts w:ascii="Century Gothic" w:hAnsi="Century Gothic"/>
        </w:rPr>
        <w:t>1. What was the topic of that paragraph? (What was the paragraph about)?</w:t>
      </w:r>
    </w:p>
    <w:p w:rsidR="007F48AB" w:rsidRPr="00B62C8D" w:rsidRDefault="007F48AB" w:rsidP="007F48AB">
      <w:pPr>
        <w:rPr>
          <w:rFonts w:ascii="Century Gothic" w:hAnsi="Century Gothic"/>
        </w:rPr>
      </w:pPr>
      <w:r w:rsidRPr="00B62C8D">
        <w:rPr>
          <w:rFonts w:ascii="Century Gothic" w:hAnsi="Century Gothic"/>
        </w:rPr>
        <w:t>2. What was the main idea of that paragraph? What specific words from the book make you think that?</w:t>
      </w:r>
    </w:p>
    <w:p w:rsidR="007F48AB" w:rsidRPr="00B62C8D" w:rsidRDefault="007F48AB" w:rsidP="007F48AB">
      <w:pPr>
        <w:rPr>
          <w:rFonts w:ascii="Century Gothic" w:hAnsi="Century Gothic"/>
        </w:rPr>
      </w:pPr>
      <w:r w:rsidRPr="00B62C8D">
        <w:rPr>
          <w:rFonts w:ascii="Century Gothic" w:hAnsi="Century Gothic"/>
        </w:rPr>
        <w:t>3. How does that picture or photograph help you understand what the sentence (or paragraph) was about?</w:t>
      </w:r>
    </w:p>
    <w:p w:rsidR="007F48AB" w:rsidRPr="00B62C8D" w:rsidRDefault="007F48AB" w:rsidP="007F48AB">
      <w:pPr>
        <w:rPr>
          <w:rFonts w:ascii="Century Gothic" w:hAnsi="Century Gothic"/>
        </w:rPr>
      </w:pPr>
      <w:r w:rsidRPr="00B62C8D">
        <w:rPr>
          <w:rFonts w:ascii="Century Gothic" w:hAnsi="Century Gothic"/>
        </w:rPr>
        <w:t xml:space="preserve">4. Can you compare and contrast how this </w:t>
      </w:r>
      <w:r w:rsidR="007C2532">
        <w:rPr>
          <w:rFonts w:ascii="Century Gothic" w:hAnsi="Century Gothic"/>
        </w:rPr>
        <w:t>book is like another book</w:t>
      </w:r>
      <w:r w:rsidRPr="00B62C8D">
        <w:rPr>
          <w:rFonts w:ascii="Century Gothic" w:hAnsi="Century Gothic"/>
        </w:rPr>
        <w:t xml:space="preserve">? How is it different? </w:t>
      </w:r>
      <w:r w:rsidR="007C2532">
        <w:rPr>
          <w:rFonts w:ascii="Century Gothic" w:hAnsi="Century Gothic"/>
        </w:rPr>
        <w:t>How is it like something you’ve already learned about?</w:t>
      </w:r>
    </w:p>
    <w:p w:rsidR="007F48AB" w:rsidRPr="0042706B" w:rsidRDefault="007F48AB" w:rsidP="007F48AB">
      <w:pPr>
        <w:rPr>
          <w:rFonts w:ascii="Century Gothic" w:hAnsi="Century Gothic"/>
        </w:rPr>
      </w:pPr>
      <w:r w:rsidRPr="00B62C8D">
        <w:rPr>
          <w:rFonts w:ascii="Century Gothic" w:hAnsi="Century Gothic"/>
        </w:rPr>
        <w:t xml:space="preserve">5. </w:t>
      </w:r>
      <w:r w:rsidR="007C2532">
        <w:rPr>
          <w:rFonts w:ascii="Century Gothic" w:hAnsi="Century Gothic"/>
        </w:rPr>
        <w:t xml:space="preserve">When they struggle with a word: </w:t>
      </w:r>
      <w:r w:rsidRPr="00B62C8D">
        <w:rPr>
          <w:rFonts w:ascii="Century Gothic" w:hAnsi="Century Gothic"/>
        </w:rPr>
        <w:t>Does the context (other words</w:t>
      </w:r>
      <w:r w:rsidR="00B62C8D" w:rsidRPr="00B62C8D">
        <w:rPr>
          <w:rFonts w:ascii="Century Gothic" w:hAnsi="Century Gothic"/>
        </w:rPr>
        <w:t xml:space="preserve"> in the sentence</w:t>
      </w:r>
      <w:r w:rsidRPr="00B62C8D">
        <w:rPr>
          <w:rFonts w:ascii="Century Gothic" w:hAnsi="Century Gothic"/>
        </w:rPr>
        <w:t>) around this word (</w:t>
      </w:r>
      <w:r w:rsidR="00B62C8D" w:rsidRPr="00B62C8D">
        <w:rPr>
          <w:rFonts w:ascii="Century Gothic" w:hAnsi="Century Gothic"/>
        </w:rPr>
        <w:t xml:space="preserve">a word </w:t>
      </w:r>
      <w:r w:rsidRPr="00B62C8D">
        <w:rPr>
          <w:rFonts w:ascii="Century Gothic" w:hAnsi="Century Gothic"/>
        </w:rPr>
        <w:t>they may not know)</w:t>
      </w:r>
      <w:r w:rsidR="00B62C8D" w:rsidRPr="00B62C8D">
        <w:rPr>
          <w:rFonts w:ascii="Century Gothic" w:hAnsi="Century Gothic"/>
        </w:rPr>
        <w:t xml:space="preserve"> help you think what this word might mean? Does the photograph or caption on this page help you think about what that word might be?</w:t>
      </w:r>
    </w:p>
    <w:p w:rsidR="007F48AB" w:rsidRDefault="0042706B" w:rsidP="007F48AB">
      <w:pPr>
        <w:rPr>
          <w:rFonts w:ascii="Century Gothic" w:hAnsi="Century Gothic"/>
          <w:b/>
        </w:rPr>
      </w:pPr>
      <w:r>
        <w:rPr>
          <w:rFonts w:ascii="Century Gothic" w:hAnsi="Century Gothic"/>
          <w:b/>
        </w:rPr>
        <w:t>Writing:</w:t>
      </w:r>
    </w:p>
    <w:p w:rsidR="0042706B" w:rsidRDefault="0042706B" w:rsidP="007F48AB">
      <w:pPr>
        <w:rPr>
          <w:rFonts w:ascii="Century Gothic" w:hAnsi="Century Gothic"/>
        </w:rPr>
      </w:pPr>
      <w:r>
        <w:rPr>
          <w:rFonts w:ascii="Century Gothic" w:hAnsi="Century Gothic"/>
        </w:rPr>
        <w:t>Your child can write the answer to any of these questions to practice writing. Students can also write what they thought about that made them think of another story, or something new they learned and found interesting. Please also see the “Building Writing Skills” handout to help your child’s writing.</w:t>
      </w:r>
    </w:p>
    <w:p w:rsidR="0042706B" w:rsidRDefault="0042706B" w:rsidP="007F48AB">
      <w:pPr>
        <w:rPr>
          <w:rFonts w:ascii="Century Gothic" w:hAnsi="Century Gothic"/>
          <w:b/>
        </w:rPr>
      </w:pPr>
    </w:p>
    <w:sectPr w:rsidR="0042706B" w:rsidSect="00AE4D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802"/>
    <w:multiLevelType w:val="hybridMultilevel"/>
    <w:tmpl w:val="015EE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8AB"/>
    <w:rsid w:val="0032143C"/>
    <w:rsid w:val="0042706B"/>
    <w:rsid w:val="0049513D"/>
    <w:rsid w:val="0053396A"/>
    <w:rsid w:val="007C2532"/>
    <w:rsid w:val="007F48AB"/>
    <w:rsid w:val="00AE4D80"/>
    <w:rsid w:val="00B62C8D"/>
    <w:rsid w:val="00E73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A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acutchen</dc:creator>
  <cp:lastModifiedBy>acutchen</cp:lastModifiedBy>
  <cp:revision>2</cp:revision>
  <dcterms:created xsi:type="dcterms:W3CDTF">2014-02-04T22:07:00Z</dcterms:created>
  <dcterms:modified xsi:type="dcterms:W3CDTF">2014-02-04T22:07:00Z</dcterms:modified>
</cp:coreProperties>
</file>