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A1" w:rsidRDefault="00F659CF" w:rsidP="007744B4">
      <w:pPr>
        <w:pStyle w:val="Title"/>
        <w:rPr>
          <w:sz w:val="28"/>
        </w:rPr>
      </w:pPr>
      <w:r>
        <w:rPr>
          <w:sz w:val="28"/>
        </w:rPr>
        <w:t>20</w:t>
      </w:r>
      <w:r w:rsidR="00DF272D">
        <w:rPr>
          <w:sz w:val="28"/>
        </w:rPr>
        <w:t>1</w:t>
      </w:r>
      <w:r w:rsidR="000E2124">
        <w:rPr>
          <w:sz w:val="28"/>
        </w:rPr>
        <w:t>6-2017</w:t>
      </w:r>
      <w:r>
        <w:rPr>
          <w:sz w:val="28"/>
        </w:rPr>
        <w:t xml:space="preserve"> </w:t>
      </w:r>
      <w:r w:rsidR="006732A1">
        <w:rPr>
          <w:sz w:val="28"/>
        </w:rPr>
        <w:t xml:space="preserve">OMMS </w:t>
      </w:r>
      <w:r w:rsidR="0076023B">
        <w:rPr>
          <w:sz w:val="28"/>
        </w:rPr>
        <w:t>Winter</w:t>
      </w:r>
      <w:r w:rsidR="00B56D08">
        <w:rPr>
          <w:sz w:val="28"/>
        </w:rPr>
        <w:t xml:space="preserve"> Guard </w:t>
      </w:r>
      <w:r w:rsidR="006732A1">
        <w:rPr>
          <w:sz w:val="28"/>
        </w:rPr>
        <w:t xml:space="preserve">Clinic </w:t>
      </w:r>
      <w:r w:rsidR="000E2124">
        <w:rPr>
          <w:sz w:val="28"/>
        </w:rPr>
        <w:t xml:space="preserve">and Tryout </w:t>
      </w:r>
      <w:r w:rsidR="006732A1">
        <w:rPr>
          <w:sz w:val="28"/>
        </w:rPr>
        <w:t>Information</w:t>
      </w:r>
    </w:p>
    <w:p w:rsidR="006732A1" w:rsidRDefault="006732A1">
      <w:pPr>
        <w:rPr>
          <w:rFonts w:ascii="Century" w:hAnsi="Century"/>
          <w:sz w:val="20"/>
        </w:rPr>
      </w:pPr>
    </w:p>
    <w:p w:rsidR="006732A1" w:rsidRDefault="006732A1">
      <w:pPr>
        <w:rPr>
          <w:rFonts w:ascii="Century" w:hAnsi="Century"/>
          <w:sz w:val="20"/>
        </w:rPr>
      </w:pPr>
      <w:r>
        <w:rPr>
          <w:rFonts w:ascii="Century" w:hAnsi="Century"/>
          <w:sz w:val="20"/>
        </w:rPr>
        <w:t>This clinic is for upcoming 7</w:t>
      </w:r>
      <w:r>
        <w:rPr>
          <w:rFonts w:ascii="Century" w:hAnsi="Century"/>
          <w:sz w:val="20"/>
          <w:vertAlign w:val="superscript"/>
        </w:rPr>
        <w:t>th</w:t>
      </w:r>
      <w:r>
        <w:rPr>
          <w:rFonts w:ascii="Century" w:hAnsi="Century"/>
          <w:sz w:val="20"/>
        </w:rPr>
        <w:t xml:space="preserve"> and 8</w:t>
      </w:r>
      <w:r>
        <w:rPr>
          <w:rFonts w:ascii="Century" w:hAnsi="Century"/>
          <w:sz w:val="20"/>
          <w:vertAlign w:val="superscript"/>
        </w:rPr>
        <w:t>th</w:t>
      </w:r>
      <w:r>
        <w:rPr>
          <w:rFonts w:ascii="Century" w:hAnsi="Century"/>
          <w:sz w:val="20"/>
        </w:rPr>
        <w:t xml:space="preserve"> grade students who will be attending OMMS next year.</w:t>
      </w:r>
      <w:r w:rsidR="008041CD" w:rsidRPr="00B8262A">
        <w:rPr>
          <w:rFonts w:ascii="Century" w:hAnsi="Century"/>
          <w:sz w:val="20"/>
        </w:rPr>
        <w:t xml:space="preserve"> </w:t>
      </w:r>
      <w:r>
        <w:rPr>
          <w:rFonts w:ascii="Century" w:hAnsi="Century"/>
          <w:sz w:val="20"/>
        </w:rPr>
        <w:t>Participants with the highest scores</w:t>
      </w:r>
      <w:r w:rsidR="002C332D">
        <w:rPr>
          <w:rFonts w:ascii="Century" w:hAnsi="Century"/>
          <w:sz w:val="20"/>
        </w:rPr>
        <w:t xml:space="preserve"> and teacher recommendations</w:t>
      </w:r>
      <w:r>
        <w:rPr>
          <w:rFonts w:ascii="Century" w:hAnsi="Century"/>
          <w:sz w:val="20"/>
        </w:rPr>
        <w:t xml:space="preserve"> will be selected.  </w:t>
      </w:r>
      <w:r>
        <w:rPr>
          <w:rFonts w:ascii="Century" w:hAnsi="Century"/>
          <w:b/>
          <w:bCs/>
          <w:sz w:val="20"/>
        </w:rPr>
        <w:t>The exact number of members will be determined by the judges’ break in scores.</w:t>
      </w:r>
      <w:r>
        <w:rPr>
          <w:rFonts w:ascii="Century" w:hAnsi="Century"/>
          <w:sz w:val="20"/>
        </w:rPr>
        <w:t xml:space="preserve">  </w:t>
      </w:r>
    </w:p>
    <w:p w:rsidR="006732A1" w:rsidRDefault="006732A1">
      <w:pPr>
        <w:rPr>
          <w:rFonts w:ascii="Century" w:hAnsi="Century"/>
          <w:sz w:val="20"/>
        </w:rPr>
      </w:pPr>
    </w:p>
    <w:p w:rsidR="006732A1" w:rsidRDefault="006732A1">
      <w:pPr>
        <w:rPr>
          <w:rFonts w:ascii="Century" w:hAnsi="Century"/>
          <w:sz w:val="22"/>
        </w:rPr>
      </w:pPr>
      <w:r>
        <w:rPr>
          <w:rFonts w:ascii="Century" w:hAnsi="Century"/>
          <w:b/>
          <w:bCs/>
          <w:sz w:val="22"/>
          <w:u w:val="single"/>
        </w:rPr>
        <w:t>DATES</w:t>
      </w:r>
      <w:r w:rsidR="0076023B">
        <w:rPr>
          <w:rFonts w:ascii="Century" w:hAnsi="Century"/>
          <w:b/>
          <w:bCs/>
          <w:sz w:val="22"/>
        </w:rPr>
        <w:t xml:space="preserve">:      </w:t>
      </w:r>
      <w:r w:rsidR="00203962">
        <w:rPr>
          <w:rFonts w:ascii="Century" w:hAnsi="Century"/>
          <w:b/>
          <w:bCs/>
          <w:sz w:val="22"/>
        </w:rPr>
        <w:t xml:space="preserve">   </w:t>
      </w:r>
    </w:p>
    <w:p w:rsidR="006732A1" w:rsidRDefault="00A92B39">
      <w:pPr>
        <w:rPr>
          <w:rFonts w:ascii="Century" w:hAnsi="Century"/>
          <w:sz w:val="22"/>
        </w:rPr>
      </w:pPr>
      <w:r>
        <w:rPr>
          <w:rFonts w:ascii="Century" w:hAnsi="Century"/>
          <w:sz w:val="22"/>
        </w:rPr>
        <w:tab/>
      </w:r>
      <w:r>
        <w:rPr>
          <w:rFonts w:ascii="Century" w:hAnsi="Century"/>
          <w:sz w:val="22"/>
        </w:rPr>
        <w:tab/>
      </w:r>
      <w:r w:rsidR="000D296A">
        <w:rPr>
          <w:rFonts w:ascii="Century" w:hAnsi="Century"/>
          <w:sz w:val="22"/>
        </w:rPr>
        <w:t xml:space="preserve">May </w:t>
      </w:r>
      <w:r w:rsidR="000E2124">
        <w:rPr>
          <w:rFonts w:ascii="Century" w:hAnsi="Century"/>
          <w:sz w:val="22"/>
        </w:rPr>
        <w:t>3</w:t>
      </w:r>
      <w:r w:rsidR="000E2124" w:rsidRPr="000E2124">
        <w:rPr>
          <w:rFonts w:ascii="Century" w:hAnsi="Century"/>
          <w:sz w:val="22"/>
          <w:vertAlign w:val="superscript"/>
        </w:rPr>
        <w:t>rd</w:t>
      </w:r>
      <w:r w:rsidR="000E2124">
        <w:rPr>
          <w:rFonts w:ascii="Century" w:hAnsi="Century"/>
          <w:sz w:val="22"/>
        </w:rPr>
        <w:tab/>
      </w:r>
      <w:r w:rsidR="00AC24A9">
        <w:rPr>
          <w:rFonts w:ascii="Century" w:hAnsi="Century"/>
          <w:sz w:val="22"/>
        </w:rPr>
        <w:tab/>
      </w:r>
      <w:r>
        <w:rPr>
          <w:rFonts w:ascii="Century" w:hAnsi="Century"/>
          <w:sz w:val="22"/>
        </w:rPr>
        <w:tab/>
      </w:r>
      <w:r w:rsidR="002C332D">
        <w:rPr>
          <w:rFonts w:ascii="Century" w:hAnsi="Century"/>
          <w:sz w:val="22"/>
        </w:rPr>
        <w:t xml:space="preserve">Clinic from </w:t>
      </w:r>
      <w:r w:rsidR="000E2124">
        <w:rPr>
          <w:rFonts w:ascii="Century" w:hAnsi="Century"/>
          <w:sz w:val="22"/>
        </w:rPr>
        <w:t>3:00 until 5:00</w:t>
      </w:r>
      <w:r w:rsidR="003F4087">
        <w:rPr>
          <w:rFonts w:ascii="Century" w:hAnsi="Century"/>
          <w:sz w:val="22"/>
        </w:rPr>
        <w:t xml:space="preserve"> </w:t>
      </w:r>
      <w:r w:rsidR="000D296A">
        <w:rPr>
          <w:rFonts w:ascii="Century" w:hAnsi="Century"/>
          <w:sz w:val="22"/>
        </w:rPr>
        <w:t xml:space="preserve">in </w:t>
      </w:r>
      <w:r w:rsidR="000E2124">
        <w:rPr>
          <w:rFonts w:ascii="Century" w:hAnsi="Century"/>
          <w:sz w:val="22"/>
        </w:rPr>
        <w:t>OMMS gym</w:t>
      </w:r>
      <w:r w:rsidR="000D296A">
        <w:rPr>
          <w:rFonts w:ascii="Century" w:hAnsi="Century"/>
          <w:sz w:val="22"/>
        </w:rPr>
        <w:t xml:space="preserve"> </w:t>
      </w:r>
    </w:p>
    <w:p w:rsidR="000E2124" w:rsidRDefault="000E2124">
      <w:pPr>
        <w:rPr>
          <w:rFonts w:ascii="Century" w:hAnsi="Century"/>
          <w:sz w:val="22"/>
        </w:rPr>
      </w:pPr>
      <w:r>
        <w:rPr>
          <w:rFonts w:ascii="Century" w:hAnsi="Century"/>
          <w:sz w:val="22"/>
        </w:rPr>
        <w:tab/>
      </w:r>
      <w:r>
        <w:rPr>
          <w:rFonts w:ascii="Century" w:hAnsi="Century"/>
          <w:sz w:val="22"/>
        </w:rPr>
        <w:tab/>
        <w:t>May 4</w:t>
      </w:r>
      <w:r w:rsidRPr="000E2124">
        <w:rPr>
          <w:rFonts w:ascii="Century" w:hAnsi="Century"/>
          <w:sz w:val="22"/>
          <w:vertAlign w:val="superscript"/>
        </w:rPr>
        <w:t>th</w:t>
      </w:r>
      <w:r>
        <w:rPr>
          <w:rFonts w:ascii="Century" w:hAnsi="Century"/>
          <w:sz w:val="22"/>
        </w:rPr>
        <w:t xml:space="preserve"> </w:t>
      </w:r>
      <w:r>
        <w:rPr>
          <w:rFonts w:ascii="Century" w:hAnsi="Century"/>
          <w:sz w:val="22"/>
        </w:rPr>
        <w:tab/>
      </w:r>
      <w:r>
        <w:rPr>
          <w:rFonts w:ascii="Century" w:hAnsi="Century"/>
          <w:sz w:val="22"/>
        </w:rPr>
        <w:tab/>
      </w:r>
      <w:r>
        <w:rPr>
          <w:rFonts w:ascii="Century" w:hAnsi="Century"/>
          <w:sz w:val="22"/>
        </w:rPr>
        <w:tab/>
        <w:t>Clinic from 3:00 until 4:40 in OMMS gym</w:t>
      </w:r>
    </w:p>
    <w:p w:rsidR="009C6092" w:rsidRDefault="006732A1">
      <w:pPr>
        <w:rPr>
          <w:rFonts w:ascii="Century" w:hAnsi="Century"/>
          <w:sz w:val="22"/>
        </w:rPr>
      </w:pPr>
      <w:r>
        <w:rPr>
          <w:rFonts w:ascii="Century" w:hAnsi="Century"/>
          <w:sz w:val="22"/>
        </w:rPr>
        <w:tab/>
      </w:r>
      <w:r>
        <w:rPr>
          <w:rFonts w:ascii="Century" w:hAnsi="Century"/>
          <w:sz w:val="22"/>
        </w:rPr>
        <w:tab/>
      </w:r>
      <w:r w:rsidR="006C4B53">
        <w:rPr>
          <w:rFonts w:ascii="Century" w:hAnsi="Century"/>
          <w:sz w:val="22"/>
        </w:rPr>
        <w:t xml:space="preserve">May </w:t>
      </w:r>
      <w:r w:rsidR="000E2124">
        <w:rPr>
          <w:rFonts w:ascii="Century" w:hAnsi="Century"/>
          <w:sz w:val="22"/>
        </w:rPr>
        <w:t>5</w:t>
      </w:r>
      <w:r w:rsidR="000E2124" w:rsidRPr="000E2124">
        <w:rPr>
          <w:rFonts w:ascii="Century" w:hAnsi="Century"/>
          <w:sz w:val="22"/>
          <w:vertAlign w:val="superscript"/>
        </w:rPr>
        <w:t>th</w:t>
      </w:r>
      <w:r w:rsidR="000E2124">
        <w:rPr>
          <w:rFonts w:ascii="Century" w:hAnsi="Century"/>
          <w:sz w:val="22"/>
        </w:rPr>
        <w:t xml:space="preserve"> </w:t>
      </w:r>
      <w:r w:rsidR="00B56D08">
        <w:rPr>
          <w:rFonts w:ascii="Century" w:hAnsi="Century"/>
          <w:sz w:val="22"/>
        </w:rPr>
        <w:t xml:space="preserve"> </w:t>
      </w:r>
      <w:r w:rsidR="00B56D08">
        <w:rPr>
          <w:rFonts w:ascii="Century" w:hAnsi="Century"/>
          <w:sz w:val="22"/>
        </w:rPr>
        <w:tab/>
      </w:r>
      <w:r>
        <w:rPr>
          <w:rFonts w:ascii="Century" w:hAnsi="Century"/>
          <w:sz w:val="22"/>
        </w:rPr>
        <w:tab/>
        <w:t xml:space="preserve"> </w:t>
      </w:r>
      <w:r>
        <w:rPr>
          <w:rFonts w:ascii="Century" w:hAnsi="Century"/>
          <w:sz w:val="22"/>
        </w:rPr>
        <w:tab/>
        <w:t>Tryout</w:t>
      </w:r>
      <w:r w:rsidR="0092662F">
        <w:rPr>
          <w:rFonts w:ascii="Century" w:hAnsi="Century"/>
          <w:sz w:val="22"/>
        </w:rPr>
        <w:t>s with</w:t>
      </w:r>
      <w:r w:rsidR="002C332D">
        <w:rPr>
          <w:rFonts w:ascii="Century" w:hAnsi="Century"/>
          <w:sz w:val="22"/>
        </w:rPr>
        <w:t xml:space="preserve"> judges </w:t>
      </w:r>
      <w:r w:rsidR="000E2124">
        <w:rPr>
          <w:rFonts w:ascii="Century" w:hAnsi="Century"/>
          <w:sz w:val="22"/>
        </w:rPr>
        <w:t>in cafeteria</w:t>
      </w:r>
    </w:p>
    <w:p w:rsidR="009C6092" w:rsidRDefault="009C6092">
      <w:pPr>
        <w:rPr>
          <w:rFonts w:ascii="Century" w:hAnsi="Century"/>
          <w:sz w:val="22"/>
        </w:rPr>
      </w:pPr>
    </w:p>
    <w:p w:rsidR="006732A1" w:rsidRDefault="006732A1">
      <w:pPr>
        <w:rPr>
          <w:rFonts w:ascii="Century" w:hAnsi="Century"/>
          <w:sz w:val="20"/>
        </w:rPr>
      </w:pPr>
      <w:r>
        <w:rPr>
          <w:rFonts w:ascii="Century" w:hAnsi="Century"/>
          <w:b/>
          <w:bCs/>
          <w:u w:val="single"/>
        </w:rPr>
        <w:t>REQUIREMENTS</w:t>
      </w:r>
      <w:r>
        <w:rPr>
          <w:rFonts w:ascii="Century" w:hAnsi="Century"/>
          <w:b/>
          <w:bCs/>
          <w:sz w:val="20"/>
        </w:rPr>
        <w:t>:</w:t>
      </w:r>
    </w:p>
    <w:p w:rsidR="006732A1" w:rsidRDefault="006732A1">
      <w:pPr>
        <w:rPr>
          <w:rFonts w:ascii="Century" w:hAnsi="Century"/>
          <w:sz w:val="20"/>
        </w:rPr>
      </w:pPr>
      <w:r>
        <w:rPr>
          <w:rFonts w:ascii="Century" w:hAnsi="Century"/>
          <w:sz w:val="20"/>
        </w:rPr>
        <w:tab/>
        <w:t xml:space="preserve">1.  </w:t>
      </w:r>
      <w:r w:rsidR="00CF22E1">
        <w:rPr>
          <w:rFonts w:ascii="Century" w:hAnsi="Century"/>
          <w:sz w:val="20"/>
        </w:rPr>
        <w:t>Tryout participants must be currently enrolled 6</w:t>
      </w:r>
      <w:r w:rsidR="00CF22E1" w:rsidRPr="00CF22E1">
        <w:rPr>
          <w:rFonts w:ascii="Century" w:hAnsi="Century"/>
          <w:sz w:val="20"/>
          <w:vertAlign w:val="superscript"/>
        </w:rPr>
        <w:t>th</w:t>
      </w:r>
      <w:r w:rsidR="00CF22E1">
        <w:rPr>
          <w:rFonts w:ascii="Century" w:hAnsi="Century"/>
          <w:sz w:val="20"/>
        </w:rPr>
        <w:t xml:space="preserve"> or 7</w:t>
      </w:r>
      <w:r w:rsidR="00CF22E1" w:rsidRPr="00CF22E1">
        <w:rPr>
          <w:rFonts w:ascii="Century" w:hAnsi="Century"/>
          <w:sz w:val="20"/>
          <w:vertAlign w:val="superscript"/>
        </w:rPr>
        <w:t>th</w:t>
      </w:r>
      <w:r w:rsidR="00CF22E1">
        <w:rPr>
          <w:rFonts w:ascii="Century" w:hAnsi="Century"/>
          <w:sz w:val="20"/>
        </w:rPr>
        <w:t xml:space="preserve"> graders.</w:t>
      </w:r>
      <w:r w:rsidR="0076023B">
        <w:rPr>
          <w:rFonts w:ascii="Century" w:hAnsi="Century"/>
          <w:sz w:val="20"/>
        </w:rPr>
        <w:t xml:space="preserve"> </w:t>
      </w:r>
    </w:p>
    <w:p w:rsidR="007A1C2C" w:rsidRDefault="00B5729C" w:rsidP="008041CD">
      <w:pPr>
        <w:ind w:left="720"/>
        <w:rPr>
          <w:rFonts w:ascii="Century" w:hAnsi="Century"/>
          <w:sz w:val="20"/>
        </w:rPr>
      </w:pPr>
      <w:r>
        <w:rPr>
          <w:rFonts w:ascii="Century" w:hAnsi="Century"/>
          <w:sz w:val="20"/>
        </w:rPr>
        <w:t>2</w:t>
      </w:r>
      <w:r w:rsidR="006732A1">
        <w:rPr>
          <w:rFonts w:ascii="Century" w:hAnsi="Century"/>
          <w:sz w:val="20"/>
        </w:rPr>
        <w:t>.  Completed forms</w:t>
      </w:r>
      <w:r w:rsidR="007A1C2C">
        <w:rPr>
          <w:rFonts w:ascii="Century" w:hAnsi="Century"/>
          <w:sz w:val="20"/>
        </w:rPr>
        <w:t xml:space="preserve"> to be turned into </w:t>
      </w:r>
      <w:r>
        <w:rPr>
          <w:rFonts w:ascii="Century" w:hAnsi="Century"/>
          <w:sz w:val="20"/>
        </w:rPr>
        <w:t>Mrs. Kennedy</w:t>
      </w:r>
      <w:r w:rsidR="002C332D">
        <w:rPr>
          <w:rFonts w:ascii="Century" w:hAnsi="Century"/>
          <w:sz w:val="20"/>
        </w:rPr>
        <w:t xml:space="preserve"> </w:t>
      </w:r>
      <w:r w:rsidR="00B56D08">
        <w:rPr>
          <w:rFonts w:ascii="Century" w:hAnsi="Century"/>
          <w:sz w:val="20"/>
        </w:rPr>
        <w:t xml:space="preserve">in </w:t>
      </w:r>
      <w:r>
        <w:rPr>
          <w:rFonts w:ascii="Century" w:hAnsi="Century"/>
          <w:sz w:val="20"/>
        </w:rPr>
        <w:t>the band or choir room by</w:t>
      </w:r>
      <w:r w:rsidR="006C4B53">
        <w:rPr>
          <w:rFonts w:ascii="Century" w:hAnsi="Century"/>
          <w:sz w:val="20"/>
        </w:rPr>
        <w:t xml:space="preserve"> </w:t>
      </w:r>
      <w:r w:rsidR="003C334B">
        <w:rPr>
          <w:rFonts w:ascii="Century" w:hAnsi="Century"/>
          <w:sz w:val="20"/>
        </w:rPr>
        <w:t xml:space="preserve">7:50am, May </w:t>
      </w:r>
      <w:r w:rsidR="000E2124">
        <w:rPr>
          <w:rFonts w:ascii="Century" w:hAnsi="Century"/>
          <w:sz w:val="20"/>
        </w:rPr>
        <w:t>3</w:t>
      </w:r>
      <w:r w:rsidR="000E2124" w:rsidRPr="000E2124">
        <w:rPr>
          <w:rFonts w:ascii="Century" w:hAnsi="Century"/>
          <w:sz w:val="20"/>
          <w:vertAlign w:val="superscript"/>
        </w:rPr>
        <w:t>rd</w:t>
      </w:r>
      <w:r w:rsidR="003C334B">
        <w:rPr>
          <w:rFonts w:ascii="Century" w:hAnsi="Century"/>
          <w:sz w:val="20"/>
        </w:rPr>
        <w:t xml:space="preserve"> </w:t>
      </w:r>
      <w:r>
        <w:rPr>
          <w:rFonts w:ascii="Century" w:hAnsi="Century"/>
          <w:sz w:val="20"/>
        </w:rPr>
        <w:t xml:space="preserve"> </w:t>
      </w:r>
    </w:p>
    <w:p w:rsidR="006732A1" w:rsidRDefault="006732A1">
      <w:pPr>
        <w:ind w:left="720"/>
        <w:rPr>
          <w:rFonts w:ascii="Century" w:hAnsi="Century"/>
          <w:sz w:val="20"/>
        </w:rPr>
      </w:pPr>
      <w:r>
        <w:rPr>
          <w:rFonts w:ascii="Century" w:hAnsi="Century"/>
          <w:b/>
          <w:bCs/>
          <w:sz w:val="20"/>
        </w:rPr>
        <w:t>Signed Permission Sheet, Physical Evaluation Form</w:t>
      </w:r>
      <w:r w:rsidR="007A1C2C">
        <w:rPr>
          <w:rFonts w:ascii="Century" w:hAnsi="Century"/>
          <w:b/>
          <w:bCs/>
          <w:sz w:val="20"/>
        </w:rPr>
        <w:t xml:space="preserve"> (good for one year)</w:t>
      </w:r>
      <w:r>
        <w:rPr>
          <w:rFonts w:ascii="Century" w:hAnsi="Century"/>
          <w:b/>
          <w:bCs/>
          <w:sz w:val="20"/>
        </w:rPr>
        <w:t>, OMMS Consent Form, and $</w:t>
      </w:r>
      <w:r w:rsidR="00A92B39">
        <w:rPr>
          <w:rFonts w:ascii="Century" w:hAnsi="Century"/>
          <w:b/>
          <w:bCs/>
          <w:sz w:val="20"/>
        </w:rPr>
        <w:t>2</w:t>
      </w:r>
      <w:r w:rsidR="00B5729C">
        <w:rPr>
          <w:rFonts w:ascii="Century" w:hAnsi="Century"/>
          <w:b/>
          <w:bCs/>
          <w:sz w:val="20"/>
        </w:rPr>
        <w:t>0</w:t>
      </w:r>
      <w:r>
        <w:rPr>
          <w:rFonts w:ascii="Century" w:hAnsi="Century"/>
          <w:b/>
          <w:bCs/>
          <w:sz w:val="20"/>
        </w:rPr>
        <w:t xml:space="preserve"> clinic fee</w:t>
      </w:r>
      <w:r w:rsidR="00E77665">
        <w:rPr>
          <w:rFonts w:ascii="Century" w:hAnsi="Century"/>
          <w:b/>
          <w:bCs/>
          <w:sz w:val="20"/>
        </w:rPr>
        <w:t xml:space="preserve"> (make checks payable to OMMS)</w:t>
      </w:r>
      <w:r w:rsidR="000E2124">
        <w:rPr>
          <w:rFonts w:ascii="Century" w:hAnsi="Century"/>
          <w:b/>
          <w:bCs/>
          <w:sz w:val="20"/>
        </w:rPr>
        <w:t>.</w:t>
      </w:r>
    </w:p>
    <w:p w:rsidR="006732A1" w:rsidRDefault="006732A1">
      <w:pPr>
        <w:rPr>
          <w:rFonts w:ascii="Century" w:hAnsi="Century"/>
          <w:sz w:val="20"/>
        </w:rPr>
      </w:pPr>
      <w:r>
        <w:rPr>
          <w:rFonts w:ascii="Century" w:hAnsi="Century"/>
          <w:sz w:val="20"/>
        </w:rPr>
        <w:tab/>
        <w:t>4.   Daily clinic attendance</w:t>
      </w:r>
    </w:p>
    <w:p w:rsidR="006732A1" w:rsidRDefault="00B56D08" w:rsidP="000E2124">
      <w:pPr>
        <w:ind w:left="720"/>
        <w:rPr>
          <w:rFonts w:ascii="Century" w:hAnsi="Century"/>
          <w:sz w:val="20"/>
        </w:rPr>
      </w:pPr>
      <w:r>
        <w:rPr>
          <w:rFonts w:ascii="Century" w:hAnsi="Century"/>
          <w:sz w:val="20"/>
        </w:rPr>
        <w:t xml:space="preserve">6. </w:t>
      </w:r>
      <w:r w:rsidR="006732A1">
        <w:rPr>
          <w:rFonts w:ascii="Century" w:hAnsi="Century"/>
          <w:sz w:val="20"/>
        </w:rPr>
        <w:t xml:space="preserve">Ability to attend regularly scheduled practices that begin </w:t>
      </w:r>
      <w:r w:rsidR="003E2729">
        <w:rPr>
          <w:rFonts w:ascii="Century" w:hAnsi="Century"/>
          <w:sz w:val="20"/>
        </w:rPr>
        <w:t xml:space="preserve">in </w:t>
      </w:r>
      <w:r>
        <w:rPr>
          <w:rFonts w:ascii="Century" w:hAnsi="Century"/>
          <w:sz w:val="20"/>
        </w:rPr>
        <w:t>Septembe</w:t>
      </w:r>
      <w:r w:rsidR="0076023B">
        <w:rPr>
          <w:rFonts w:ascii="Century" w:hAnsi="Century"/>
          <w:sz w:val="20"/>
        </w:rPr>
        <w:t>r</w:t>
      </w:r>
      <w:r w:rsidR="003E2729">
        <w:rPr>
          <w:rFonts w:ascii="Century" w:hAnsi="Century"/>
          <w:sz w:val="20"/>
        </w:rPr>
        <w:t xml:space="preserve"> (date TBA)</w:t>
      </w:r>
    </w:p>
    <w:p w:rsidR="0092662F" w:rsidRDefault="0092662F">
      <w:pPr>
        <w:ind w:left="720"/>
        <w:rPr>
          <w:rFonts w:ascii="Century" w:hAnsi="Century"/>
          <w:sz w:val="20"/>
        </w:rPr>
      </w:pPr>
      <w:r>
        <w:rPr>
          <w:rFonts w:ascii="Century" w:hAnsi="Century"/>
          <w:sz w:val="20"/>
        </w:rPr>
        <w:t>7. Ab</w:t>
      </w:r>
      <w:r w:rsidR="000E2124">
        <w:rPr>
          <w:rFonts w:ascii="Century" w:hAnsi="Century"/>
          <w:sz w:val="20"/>
        </w:rPr>
        <w:t xml:space="preserve">ility to attend weekend competitions </w:t>
      </w:r>
      <w:r>
        <w:rPr>
          <w:rFonts w:ascii="Century" w:hAnsi="Century"/>
          <w:sz w:val="20"/>
        </w:rPr>
        <w:t xml:space="preserve">and floor/equipment preparations on weekends. </w:t>
      </w:r>
    </w:p>
    <w:p w:rsidR="006732A1" w:rsidRDefault="00B8262A" w:rsidP="00B56D08">
      <w:pPr>
        <w:ind w:left="720"/>
        <w:rPr>
          <w:rFonts w:ascii="Century" w:hAnsi="Century"/>
          <w:sz w:val="20"/>
        </w:rPr>
      </w:pPr>
      <w:r>
        <w:rPr>
          <w:rFonts w:ascii="Century" w:hAnsi="Century"/>
          <w:sz w:val="20"/>
        </w:rPr>
        <w:t>8</w:t>
      </w:r>
      <w:r w:rsidR="006732A1">
        <w:rPr>
          <w:rFonts w:ascii="Century" w:hAnsi="Century"/>
          <w:sz w:val="20"/>
        </w:rPr>
        <w:t>. Acceptance of monetary obligations</w:t>
      </w:r>
      <w:r w:rsidR="000E2124">
        <w:rPr>
          <w:rFonts w:ascii="Century" w:hAnsi="Century"/>
          <w:sz w:val="20"/>
        </w:rPr>
        <w:t xml:space="preserve"> ($750, made in 3, $250 payments.)</w:t>
      </w:r>
    </w:p>
    <w:p w:rsidR="002C332D" w:rsidRDefault="002C332D" w:rsidP="00B56D08">
      <w:pPr>
        <w:ind w:left="720"/>
        <w:rPr>
          <w:rFonts w:ascii="Century" w:hAnsi="Century"/>
          <w:sz w:val="20"/>
        </w:rPr>
      </w:pPr>
      <w:r>
        <w:rPr>
          <w:rFonts w:ascii="Century" w:hAnsi="Century"/>
          <w:sz w:val="20"/>
        </w:rPr>
        <w:t xml:space="preserve">9.  At least one parent must attend parent meetings. </w:t>
      </w:r>
    </w:p>
    <w:p w:rsidR="002C332D" w:rsidRDefault="002C332D" w:rsidP="00B56D08">
      <w:pPr>
        <w:ind w:left="720"/>
        <w:rPr>
          <w:rFonts w:ascii="Century" w:hAnsi="Century"/>
          <w:sz w:val="20"/>
        </w:rPr>
      </w:pPr>
    </w:p>
    <w:p w:rsidR="006732A1" w:rsidRDefault="006732A1">
      <w:pPr>
        <w:rPr>
          <w:rFonts w:ascii="Century" w:hAnsi="Century"/>
          <w:b/>
          <w:bCs/>
          <w:u w:val="single"/>
        </w:rPr>
      </w:pPr>
    </w:p>
    <w:p w:rsidR="006732A1" w:rsidRDefault="006732A1">
      <w:pPr>
        <w:rPr>
          <w:rFonts w:ascii="Century" w:hAnsi="Century"/>
          <w:sz w:val="20"/>
        </w:rPr>
      </w:pPr>
      <w:r>
        <w:rPr>
          <w:rFonts w:ascii="Century" w:hAnsi="Century"/>
          <w:b/>
          <w:bCs/>
          <w:u w:val="single"/>
        </w:rPr>
        <w:t>REGISTRATION</w:t>
      </w:r>
      <w:r>
        <w:rPr>
          <w:rFonts w:ascii="Century" w:hAnsi="Century"/>
          <w:b/>
          <w:bCs/>
          <w:sz w:val="20"/>
        </w:rPr>
        <w:t>:</w:t>
      </w:r>
      <w:r w:rsidR="007A1C2C">
        <w:rPr>
          <w:rFonts w:ascii="Century" w:hAnsi="Century"/>
          <w:sz w:val="20"/>
        </w:rPr>
        <w:t xml:space="preserve">  Students may turn in registration packets</w:t>
      </w:r>
      <w:r>
        <w:rPr>
          <w:rFonts w:ascii="Century" w:hAnsi="Century"/>
          <w:sz w:val="20"/>
        </w:rPr>
        <w:t xml:space="preserve"> </w:t>
      </w:r>
      <w:r w:rsidR="00B5729C">
        <w:rPr>
          <w:rFonts w:ascii="Century" w:hAnsi="Century"/>
          <w:sz w:val="20"/>
        </w:rPr>
        <w:t xml:space="preserve">to Mrs. Kennedy in the band </w:t>
      </w:r>
      <w:r w:rsidR="000E2124">
        <w:rPr>
          <w:rFonts w:ascii="Century" w:hAnsi="Century"/>
          <w:sz w:val="20"/>
        </w:rPr>
        <w:t xml:space="preserve">room, choir room, or room B5. </w:t>
      </w:r>
      <w:r>
        <w:rPr>
          <w:rFonts w:ascii="Century" w:hAnsi="Century"/>
          <w:sz w:val="20"/>
        </w:rPr>
        <w:t xml:space="preserve"> All completed forms are nece</w:t>
      </w:r>
      <w:r w:rsidR="003F4087">
        <w:rPr>
          <w:rFonts w:ascii="Century" w:hAnsi="Century"/>
          <w:sz w:val="20"/>
        </w:rPr>
        <w:t xml:space="preserve">ssary to register (see above). </w:t>
      </w:r>
      <w:r>
        <w:rPr>
          <w:rFonts w:ascii="Century" w:hAnsi="Century"/>
          <w:sz w:val="20"/>
        </w:rPr>
        <w:t xml:space="preserve">Additional forms can be accessed through the school’s website under the </w:t>
      </w:r>
      <w:r>
        <w:rPr>
          <w:rFonts w:ascii="Century" w:hAnsi="Century"/>
          <w:i/>
          <w:iCs/>
          <w:sz w:val="20"/>
        </w:rPr>
        <w:t xml:space="preserve">Sports </w:t>
      </w:r>
      <w:r>
        <w:rPr>
          <w:rFonts w:ascii="Century" w:hAnsi="Century"/>
          <w:sz w:val="20"/>
        </w:rPr>
        <w:t xml:space="preserve">and then </w:t>
      </w:r>
      <w:r w:rsidR="00B56D08">
        <w:rPr>
          <w:rFonts w:ascii="Century" w:hAnsi="Century"/>
          <w:i/>
          <w:iCs/>
          <w:sz w:val="20"/>
        </w:rPr>
        <w:t xml:space="preserve">Winter Guard </w:t>
      </w:r>
      <w:r>
        <w:rPr>
          <w:rFonts w:ascii="Century" w:hAnsi="Century"/>
          <w:sz w:val="20"/>
        </w:rPr>
        <w:t>link.  The cost of clinic is $</w:t>
      </w:r>
      <w:r w:rsidR="00AA1635">
        <w:rPr>
          <w:rFonts w:ascii="Century" w:hAnsi="Century"/>
          <w:sz w:val="20"/>
        </w:rPr>
        <w:t>2</w:t>
      </w:r>
      <w:r w:rsidR="00B5729C">
        <w:rPr>
          <w:rFonts w:ascii="Century" w:hAnsi="Century"/>
          <w:sz w:val="20"/>
        </w:rPr>
        <w:t>0</w:t>
      </w:r>
      <w:r>
        <w:rPr>
          <w:rFonts w:ascii="Century" w:hAnsi="Century"/>
          <w:sz w:val="20"/>
        </w:rPr>
        <w:t xml:space="preserve"> and is non-refundable.  Cost covers </w:t>
      </w:r>
      <w:r w:rsidR="00552F9B">
        <w:rPr>
          <w:rFonts w:ascii="Century" w:hAnsi="Century"/>
          <w:sz w:val="20"/>
        </w:rPr>
        <w:t xml:space="preserve">rental of </w:t>
      </w:r>
      <w:r w:rsidR="00B56D08">
        <w:rPr>
          <w:rFonts w:ascii="Century" w:hAnsi="Century"/>
          <w:sz w:val="20"/>
        </w:rPr>
        <w:t xml:space="preserve">try-out equipment. Make checks payable to OMMS. </w:t>
      </w:r>
    </w:p>
    <w:p w:rsidR="00552F9B" w:rsidRDefault="00552F9B">
      <w:pPr>
        <w:rPr>
          <w:rFonts w:ascii="Century" w:hAnsi="Century"/>
          <w:b/>
          <w:bCs/>
          <w:u w:val="single"/>
        </w:rPr>
      </w:pPr>
    </w:p>
    <w:p w:rsidR="006732A1" w:rsidRDefault="00B8262A">
      <w:pPr>
        <w:rPr>
          <w:rFonts w:ascii="Century" w:hAnsi="Century"/>
          <w:sz w:val="20"/>
        </w:rPr>
      </w:pPr>
      <w:r>
        <w:rPr>
          <w:rFonts w:ascii="Century" w:hAnsi="Century"/>
          <w:b/>
          <w:bCs/>
          <w:u w:val="single"/>
        </w:rPr>
        <w:t>CLINIC:</w:t>
      </w:r>
      <w:r w:rsidR="006732A1">
        <w:rPr>
          <w:rFonts w:ascii="Century" w:hAnsi="Century"/>
          <w:b/>
          <w:bCs/>
          <w:sz w:val="20"/>
        </w:rPr>
        <w:t xml:space="preserve">  </w:t>
      </w:r>
      <w:r w:rsidR="00552F9B" w:rsidRPr="00552F9B">
        <w:rPr>
          <w:rFonts w:ascii="Century" w:hAnsi="Century"/>
          <w:sz w:val="20"/>
        </w:rPr>
        <w:t>Clinic will beg</w:t>
      </w:r>
      <w:r w:rsidR="002C332D">
        <w:rPr>
          <w:rFonts w:ascii="Century" w:hAnsi="Century"/>
          <w:sz w:val="20"/>
        </w:rPr>
        <w:t xml:space="preserve">in promptly at </w:t>
      </w:r>
      <w:r w:rsidR="003F4087">
        <w:rPr>
          <w:rFonts w:ascii="Century" w:hAnsi="Century"/>
          <w:sz w:val="20"/>
        </w:rPr>
        <w:t>3:00</w:t>
      </w:r>
      <w:r w:rsidR="002C332D">
        <w:rPr>
          <w:rFonts w:ascii="Century" w:hAnsi="Century"/>
          <w:sz w:val="20"/>
        </w:rPr>
        <w:t xml:space="preserve"> and end at </w:t>
      </w:r>
      <w:r w:rsidR="003F4087">
        <w:rPr>
          <w:rFonts w:ascii="Century" w:hAnsi="Century"/>
          <w:sz w:val="20"/>
        </w:rPr>
        <w:t>5:30</w:t>
      </w:r>
      <w:r w:rsidR="006732A1" w:rsidRPr="00552F9B">
        <w:rPr>
          <w:rFonts w:ascii="Century" w:hAnsi="Century"/>
          <w:sz w:val="20"/>
        </w:rPr>
        <w:t xml:space="preserve"> and is </w:t>
      </w:r>
      <w:r w:rsidR="006732A1" w:rsidRPr="00552F9B">
        <w:rPr>
          <w:rFonts w:ascii="Century" w:hAnsi="Century"/>
          <w:b/>
          <w:bCs/>
          <w:sz w:val="20"/>
        </w:rPr>
        <w:t>closed</w:t>
      </w:r>
      <w:r w:rsidR="006732A1" w:rsidRPr="00552F9B">
        <w:rPr>
          <w:rFonts w:ascii="Century" w:hAnsi="Century"/>
          <w:sz w:val="20"/>
        </w:rPr>
        <w:t xml:space="preserve"> to parents.  Each gir</w:t>
      </w:r>
      <w:r w:rsidR="00552F9B">
        <w:rPr>
          <w:rFonts w:ascii="Century" w:hAnsi="Century"/>
          <w:sz w:val="20"/>
        </w:rPr>
        <w:t>l should be dressed in</w:t>
      </w:r>
      <w:r w:rsidR="00552F9B" w:rsidRPr="00552F9B">
        <w:rPr>
          <w:rFonts w:ascii="Century" w:hAnsi="Century"/>
          <w:sz w:val="20"/>
        </w:rPr>
        <w:t xml:space="preserve"> athletic pants, jazz pants </w:t>
      </w:r>
      <w:r w:rsidR="002C332D">
        <w:rPr>
          <w:rFonts w:ascii="Century" w:hAnsi="Century"/>
          <w:sz w:val="20"/>
        </w:rPr>
        <w:t>and/or short w/leggings</w:t>
      </w:r>
      <w:r w:rsidR="006732A1" w:rsidRPr="00552F9B">
        <w:rPr>
          <w:rFonts w:ascii="Century" w:hAnsi="Century"/>
          <w:sz w:val="20"/>
        </w:rPr>
        <w:t xml:space="preserve"> and a </w:t>
      </w:r>
      <w:r w:rsidR="00552F9B" w:rsidRPr="00552F9B">
        <w:rPr>
          <w:rFonts w:ascii="Century" w:hAnsi="Century"/>
          <w:sz w:val="20"/>
        </w:rPr>
        <w:t>t-shirt with</w:t>
      </w:r>
      <w:r w:rsidR="006732A1" w:rsidRPr="00552F9B">
        <w:rPr>
          <w:rFonts w:ascii="Century" w:hAnsi="Century"/>
          <w:sz w:val="20"/>
        </w:rPr>
        <w:t xml:space="preserve"> appropriate dance or athletic shoes on each day.  After changing, each girl should be</w:t>
      </w:r>
      <w:r w:rsidR="00552F9B" w:rsidRPr="00552F9B">
        <w:rPr>
          <w:rFonts w:ascii="Century" w:hAnsi="Century"/>
          <w:sz w:val="20"/>
        </w:rPr>
        <w:t xml:space="preserve"> seated on the gym floor by </w:t>
      </w:r>
      <w:r w:rsidR="003F4087">
        <w:rPr>
          <w:rFonts w:ascii="Century" w:hAnsi="Century"/>
          <w:sz w:val="20"/>
        </w:rPr>
        <w:t>3:15pm</w:t>
      </w:r>
      <w:r w:rsidR="00552F9B" w:rsidRPr="00552F9B">
        <w:rPr>
          <w:rFonts w:ascii="Century" w:hAnsi="Century"/>
          <w:sz w:val="20"/>
        </w:rPr>
        <w:t>.</w:t>
      </w:r>
      <w:r w:rsidR="006732A1" w:rsidRPr="00552F9B">
        <w:rPr>
          <w:rFonts w:ascii="Century" w:hAnsi="Century"/>
          <w:sz w:val="20"/>
        </w:rPr>
        <w:t xml:space="preserve">  All candidates will have </w:t>
      </w:r>
      <w:r w:rsidR="00552F9B" w:rsidRPr="00552F9B">
        <w:rPr>
          <w:rFonts w:ascii="Century" w:hAnsi="Century"/>
          <w:sz w:val="20"/>
        </w:rPr>
        <w:t xml:space="preserve">two </w:t>
      </w:r>
      <w:r w:rsidR="006732A1" w:rsidRPr="00552F9B">
        <w:rPr>
          <w:rFonts w:ascii="Century" w:hAnsi="Century"/>
          <w:sz w:val="20"/>
        </w:rPr>
        <w:t xml:space="preserve">days of clinic to learn and perfect a </w:t>
      </w:r>
      <w:r w:rsidR="000D296A">
        <w:rPr>
          <w:rFonts w:ascii="Century" w:hAnsi="Century"/>
          <w:sz w:val="20"/>
        </w:rPr>
        <w:t>flag routine</w:t>
      </w:r>
      <w:r w:rsidR="006732A1" w:rsidRPr="00552F9B">
        <w:rPr>
          <w:rFonts w:ascii="Century" w:hAnsi="Century"/>
          <w:sz w:val="20"/>
        </w:rPr>
        <w:t xml:space="preserve">. </w:t>
      </w:r>
      <w:r w:rsidR="000E2124">
        <w:rPr>
          <w:rFonts w:ascii="Century" w:hAnsi="Century"/>
          <w:b/>
          <w:bCs/>
          <w:sz w:val="20"/>
        </w:rPr>
        <w:t>Pick up time is 5:00 on May 3</w:t>
      </w:r>
      <w:r w:rsidR="000E2124" w:rsidRPr="000E2124">
        <w:rPr>
          <w:rFonts w:ascii="Century" w:hAnsi="Century"/>
          <w:b/>
          <w:bCs/>
          <w:sz w:val="20"/>
          <w:vertAlign w:val="superscript"/>
        </w:rPr>
        <w:t>rd</w:t>
      </w:r>
      <w:r w:rsidR="000E2124">
        <w:rPr>
          <w:rFonts w:ascii="Century" w:hAnsi="Century"/>
          <w:b/>
          <w:bCs/>
          <w:sz w:val="20"/>
        </w:rPr>
        <w:t xml:space="preserve"> and 4:30 on May 4</w:t>
      </w:r>
      <w:r w:rsidR="000E2124" w:rsidRPr="000E2124">
        <w:rPr>
          <w:rFonts w:ascii="Century" w:hAnsi="Century"/>
          <w:b/>
          <w:bCs/>
          <w:sz w:val="20"/>
          <w:vertAlign w:val="superscript"/>
        </w:rPr>
        <w:t>th</w:t>
      </w:r>
      <w:r w:rsidR="000E2124">
        <w:rPr>
          <w:rFonts w:ascii="Century" w:hAnsi="Century"/>
          <w:b/>
          <w:bCs/>
          <w:sz w:val="20"/>
        </w:rPr>
        <w:t xml:space="preserve"> </w:t>
      </w:r>
    </w:p>
    <w:p w:rsidR="006732A1" w:rsidRDefault="006732A1">
      <w:pPr>
        <w:rPr>
          <w:rFonts w:ascii="Century" w:hAnsi="Century"/>
          <w:b/>
          <w:bCs/>
          <w:u w:val="single"/>
        </w:rPr>
      </w:pPr>
    </w:p>
    <w:p w:rsidR="006732A1" w:rsidRPr="007744B4" w:rsidRDefault="006732A1">
      <w:pPr>
        <w:rPr>
          <w:rFonts w:ascii="Century" w:hAnsi="Century"/>
          <w:i/>
          <w:sz w:val="20"/>
        </w:rPr>
      </w:pPr>
      <w:r>
        <w:rPr>
          <w:rFonts w:ascii="Century" w:hAnsi="Century"/>
          <w:b/>
          <w:bCs/>
          <w:u w:val="single"/>
        </w:rPr>
        <w:t>TRYOUTS</w:t>
      </w:r>
      <w:r>
        <w:rPr>
          <w:rFonts w:ascii="Century" w:hAnsi="Century"/>
          <w:b/>
          <w:bCs/>
        </w:rPr>
        <w:t>:</w:t>
      </w:r>
      <w:r>
        <w:rPr>
          <w:rFonts w:ascii="Century" w:hAnsi="Century"/>
          <w:sz w:val="20"/>
        </w:rPr>
        <w:t xml:space="preserve">  Tryouts will be held</w:t>
      </w:r>
      <w:r w:rsidR="00B56D08">
        <w:rPr>
          <w:rFonts w:ascii="Century" w:hAnsi="Century"/>
          <w:sz w:val="20"/>
        </w:rPr>
        <w:t xml:space="preserve"> </w:t>
      </w:r>
      <w:r w:rsidR="000E2124">
        <w:rPr>
          <w:rFonts w:ascii="Century" w:hAnsi="Century"/>
          <w:sz w:val="20"/>
        </w:rPr>
        <w:t>Thursday, May 5th</w:t>
      </w:r>
      <w:r>
        <w:rPr>
          <w:rFonts w:ascii="Century" w:hAnsi="Century"/>
          <w:sz w:val="20"/>
        </w:rPr>
        <w:t xml:space="preserve"> </w:t>
      </w:r>
      <w:r w:rsidRPr="00B8262A">
        <w:rPr>
          <w:rFonts w:ascii="Century" w:hAnsi="Century"/>
          <w:sz w:val="20"/>
        </w:rPr>
        <w:t xml:space="preserve">for both </w:t>
      </w:r>
      <w:r w:rsidR="00101784" w:rsidRPr="00B8262A">
        <w:rPr>
          <w:rFonts w:ascii="Century" w:hAnsi="Century"/>
          <w:sz w:val="20"/>
        </w:rPr>
        <w:t>grade levels</w:t>
      </w:r>
      <w:r>
        <w:rPr>
          <w:rFonts w:ascii="Century" w:hAnsi="Century"/>
          <w:sz w:val="20"/>
        </w:rPr>
        <w:t xml:space="preserve"> and is </w:t>
      </w:r>
      <w:r>
        <w:rPr>
          <w:rFonts w:ascii="Century" w:hAnsi="Century"/>
          <w:b/>
          <w:bCs/>
          <w:sz w:val="20"/>
        </w:rPr>
        <w:t>closed</w:t>
      </w:r>
      <w:r>
        <w:rPr>
          <w:rFonts w:ascii="Century" w:hAnsi="Century"/>
          <w:sz w:val="20"/>
        </w:rPr>
        <w:t xml:space="preserve"> to parents. For tryouts, the g</w:t>
      </w:r>
      <w:r w:rsidR="0076023B">
        <w:rPr>
          <w:rFonts w:ascii="Century" w:hAnsi="Century"/>
          <w:sz w:val="20"/>
        </w:rPr>
        <w:t xml:space="preserve">irls will be required to wear an </w:t>
      </w:r>
      <w:r w:rsidR="0076023B" w:rsidRPr="00335643">
        <w:rPr>
          <w:rFonts w:ascii="Century" w:hAnsi="Century"/>
          <w:sz w:val="20"/>
          <w:u w:val="single"/>
        </w:rPr>
        <w:t>all black</w:t>
      </w:r>
      <w:r w:rsidR="0076023B">
        <w:rPr>
          <w:rFonts w:ascii="Century" w:hAnsi="Century"/>
          <w:sz w:val="20"/>
        </w:rPr>
        <w:t xml:space="preserve"> athletic outfit with </w:t>
      </w:r>
      <w:r>
        <w:rPr>
          <w:rFonts w:ascii="Century" w:hAnsi="Century"/>
          <w:sz w:val="20"/>
        </w:rPr>
        <w:t>dance or athletic shoes to wear.  A panel of qualified judges from outside our area will make the squad selection.  These judges will score each gir</w:t>
      </w:r>
      <w:r w:rsidR="0076023B">
        <w:rPr>
          <w:rFonts w:ascii="Century" w:hAnsi="Century"/>
          <w:sz w:val="20"/>
        </w:rPr>
        <w:t>l on performance</w:t>
      </w:r>
      <w:r>
        <w:rPr>
          <w:rFonts w:ascii="Century" w:hAnsi="Century"/>
          <w:sz w:val="20"/>
        </w:rPr>
        <w:t>, sense of rhythm, showmanship, a</w:t>
      </w:r>
      <w:r w:rsidR="0076023B">
        <w:rPr>
          <w:rFonts w:ascii="Century" w:hAnsi="Century"/>
          <w:sz w:val="20"/>
        </w:rPr>
        <w:t>nd execution of required skills</w:t>
      </w:r>
      <w:r>
        <w:rPr>
          <w:rFonts w:ascii="Century" w:hAnsi="Century"/>
          <w:sz w:val="20"/>
        </w:rPr>
        <w:t xml:space="preserve">. </w:t>
      </w:r>
      <w:r w:rsidR="0076023B">
        <w:rPr>
          <w:rFonts w:ascii="Century" w:hAnsi="Century"/>
          <w:sz w:val="20"/>
        </w:rPr>
        <w:t xml:space="preserve">Please see attached audition form. </w:t>
      </w:r>
      <w:r>
        <w:rPr>
          <w:rFonts w:ascii="Century" w:hAnsi="Century"/>
          <w:sz w:val="20"/>
        </w:rPr>
        <w:t xml:space="preserve">The </w:t>
      </w:r>
      <w:r w:rsidR="006C4B53">
        <w:rPr>
          <w:rFonts w:ascii="Century" w:hAnsi="Century"/>
          <w:sz w:val="20"/>
        </w:rPr>
        <w:t>2015-2016</w:t>
      </w:r>
      <w:r w:rsidR="00C34A40">
        <w:rPr>
          <w:rFonts w:ascii="Century" w:hAnsi="Century"/>
          <w:sz w:val="20"/>
        </w:rPr>
        <w:t xml:space="preserve"> </w:t>
      </w:r>
      <w:r w:rsidR="00335643">
        <w:rPr>
          <w:rFonts w:ascii="Century" w:hAnsi="Century"/>
          <w:sz w:val="20"/>
        </w:rPr>
        <w:t>W</w:t>
      </w:r>
      <w:r w:rsidR="0076023B">
        <w:rPr>
          <w:rFonts w:ascii="Century" w:hAnsi="Century"/>
          <w:sz w:val="20"/>
        </w:rPr>
        <w:t xml:space="preserve">inter </w:t>
      </w:r>
      <w:r w:rsidR="000E2124">
        <w:rPr>
          <w:rFonts w:ascii="Century" w:hAnsi="Century"/>
          <w:sz w:val="20"/>
        </w:rPr>
        <w:t>Guard team</w:t>
      </w:r>
      <w:r w:rsidR="007744B4">
        <w:rPr>
          <w:rFonts w:ascii="Century" w:hAnsi="Century"/>
          <w:sz w:val="20"/>
        </w:rPr>
        <w:t xml:space="preserve"> </w:t>
      </w:r>
      <w:r>
        <w:rPr>
          <w:rFonts w:ascii="Century" w:hAnsi="Century"/>
          <w:sz w:val="20"/>
        </w:rPr>
        <w:t xml:space="preserve">will be posted on the OMMS </w:t>
      </w:r>
      <w:r w:rsidR="0076023B">
        <w:rPr>
          <w:rFonts w:ascii="Century" w:hAnsi="Century"/>
          <w:sz w:val="20"/>
        </w:rPr>
        <w:t xml:space="preserve">Winter Guard </w:t>
      </w:r>
      <w:r w:rsidR="00C34A40">
        <w:rPr>
          <w:rFonts w:ascii="Century" w:hAnsi="Century"/>
          <w:sz w:val="20"/>
        </w:rPr>
        <w:t>blog</w:t>
      </w:r>
      <w:r w:rsidR="000E2124">
        <w:rPr>
          <w:rFonts w:ascii="Century" w:hAnsi="Century"/>
          <w:sz w:val="20"/>
        </w:rPr>
        <w:t xml:space="preserve"> by tryout numbers</w:t>
      </w:r>
      <w:r>
        <w:rPr>
          <w:rFonts w:ascii="Century" w:hAnsi="Century"/>
          <w:sz w:val="20"/>
        </w:rPr>
        <w:t xml:space="preserve">. </w:t>
      </w:r>
      <w:r w:rsidRPr="007744B4">
        <w:rPr>
          <w:rFonts w:ascii="Century" w:hAnsi="Century"/>
          <w:i/>
          <w:sz w:val="20"/>
        </w:rPr>
        <w:t xml:space="preserve">Any girl who does not attend at least half the school day (four class periods) will forfeit eligibility.  </w:t>
      </w:r>
    </w:p>
    <w:p w:rsidR="006732A1" w:rsidRPr="00C34A40" w:rsidRDefault="006732A1" w:rsidP="00C34A40">
      <w:pPr>
        <w:rPr>
          <w:rFonts w:ascii="Century" w:hAnsi="Century"/>
          <w:b/>
          <w:bCs/>
          <w:sz w:val="28"/>
          <w:u w:val="single"/>
        </w:rPr>
      </w:pPr>
      <w:r>
        <w:rPr>
          <w:rFonts w:ascii="Century" w:hAnsi="Century"/>
          <w:b/>
          <w:bCs/>
          <w:sz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2556"/>
      </w:tblGrid>
      <w:tr w:rsidR="006732A1">
        <w:trPr>
          <w:cantSplit/>
        </w:trPr>
        <w:tc>
          <w:tcPr>
            <w:tcW w:w="11304" w:type="dxa"/>
            <w:gridSpan w:val="2"/>
          </w:tcPr>
          <w:p w:rsidR="006732A1" w:rsidRDefault="006732A1" w:rsidP="0076023B">
            <w:pPr>
              <w:jc w:val="center"/>
              <w:rPr>
                <w:rFonts w:ascii="Century" w:hAnsi="Century"/>
              </w:rPr>
            </w:pPr>
            <w:r>
              <w:rPr>
                <w:rFonts w:ascii="Century" w:hAnsi="Century"/>
                <w:b/>
                <w:bCs/>
                <w:sz w:val="28"/>
                <w:u w:val="single"/>
              </w:rPr>
              <w:lastRenderedPageBreak/>
              <w:t>20</w:t>
            </w:r>
            <w:r w:rsidR="000E2124">
              <w:rPr>
                <w:rFonts w:ascii="Century" w:hAnsi="Century"/>
                <w:b/>
                <w:bCs/>
                <w:sz w:val="28"/>
                <w:u w:val="single"/>
              </w:rPr>
              <w:t>16</w:t>
            </w:r>
            <w:r>
              <w:rPr>
                <w:rFonts w:ascii="Century" w:hAnsi="Century"/>
                <w:b/>
                <w:bCs/>
                <w:sz w:val="28"/>
                <w:u w:val="single"/>
              </w:rPr>
              <w:t>– 20</w:t>
            </w:r>
            <w:r w:rsidR="00F659CF">
              <w:rPr>
                <w:rFonts w:ascii="Century" w:hAnsi="Century"/>
                <w:b/>
                <w:bCs/>
                <w:sz w:val="28"/>
                <w:u w:val="single"/>
              </w:rPr>
              <w:t>1</w:t>
            </w:r>
            <w:r w:rsidR="000E2124">
              <w:rPr>
                <w:rFonts w:ascii="Century" w:hAnsi="Century"/>
                <w:b/>
                <w:bCs/>
                <w:sz w:val="28"/>
                <w:u w:val="single"/>
              </w:rPr>
              <w:t>7</w:t>
            </w:r>
            <w:r w:rsidR="00F659CF">
              <w:rPr>
                <w:rFonts w:ascii="Century" w:hAnsi="Century"/>
                <w:b/>
                <w:bCs/>
                <w:sz w:val="28"/>
                <w:u w:val="single"/>
              </w:rPr>
              <w:t xml:space="preserve"> </w:t>
            </w:r>
            <w:r w:rsidR="0076023B">
              <w:rPr>
                <w:rFonts w:ascii="Century" w:hAnsi="Century"/>
                <w:b/>
                <w:bCs/>
                <w:u w:val="single"/>
              </w:rPr>
              <w:t xml:space="preserve">WINTER GUARD </w:t>
            </w:r>
            <w:r>
              <w:rPr>
                <w:rFonts w:ascii="Century" w:hAnsi="Century"/>
                <w:b/>
                <w:bCs/>
                <w:u w:val="single"/>
              </w:rPr>
              <w:t>FEES</w:t>
            </w:r>
          </w:p>
        </w:tc>
      </w:tr>
      <w:tr w:rsidR="006732A1">
        <w:tc>
          <w:tcPr>
            <w:tcW w:w="8748" w:type="dxa"/>
          </w:tcPr>
          <w:p w:rsidR="006732A1" w:rsidRDefault="00335643" w:rsidP="007744B4">
            <w:pPr>
              <w:rPr>
                <w:rFonts w:ascii="Century" w:hAnsi="Century"/>
              </w:rPr>
            </w:pPr>
            <w:r>
              <w:rPr>
                <w:rFonts w:ascii="Century" w:hAnsi="Century"/>
              </w:rPr>
              <w:t>Equipment Rentals/Floor Maintenance</w:t>
            </w:r>
            <w:r w:rsidR="003C334B">
              <w:rPr>
                <w:rFonts w:ascii="Century" w:hAnsi="Century"/>
              </w:rPr>
              <w:t>/Supplies/Banquet</w:t>
            </w:r>
          </w:p>
        </w:tc>
        <w:tc>
          <w:tcPr>
            <w:tcW w:w="2556" w:type="dxa"/>
          </w:tcPr>
          <w:p w:rsidR="006732A1" w:rsidRDefault="003C334B">
            <w:pPr>
              <w:jc w:val="right"/>
              <w:rPr>
                <w:rFonts w:ascii="Century" w:hAnsi="Century"/>
              </w:rPr>
            </w:pPr>
            <w:r>
              <w:rPr>
                <w:rFonts w:ascii="Century" w:hAnsi="Century"/>
              </w:rPr>
              <w:t>300</w:t>
            </w:r>
            <w:r w:rsidR="002C332D">
              <w:rPr>
                <w:rFonts w:ascii="Century" w:hAnsi="Century"/>
              </w:rPr>
              <w:t>.00</w:t>
            </w:r>
          </w:p>
        </w:tc>
      </w:tr>
      <w:tr w:rsidR="006732A1">
        <w:tc>
          <w:tcPr>
            <w:tcW w:w="8748" w:type="dxa"/>
          </w:tcPr>
          <w:p w:rsidR="006732A1" w:rsidRDefault="006732A1" w:rsidP="003F4087">
            <w:pPr>
              <w:rPr>
                <w:rFonts w:ascii="Century" w:hAnsi="Century"/>
              </w:rPr>
            </w:pPr>
            <w:r>
              <w:rPr>
                <w:rFonts w:ascii="Century" w:hAnsi="Century"/>
              </w:rPr>
              <w:t xml:space="preserve">Uniform </w:t>
            </w:r>
          </w:p>
        </w:tc>
        <w:tc>
          <w:tcPr>
            <w:tcW w:w="2556" w:type="dxa"/>
          </w:tcPr>
          <w:p w:rsidR="006732A1" w:rsidRDefault="002C332D">
            <w:pPr>
              <w:jc w:val="right"/>
              <w:rPr>
                <w:rFonts w:ascii="Century" w:hAnsi="Century"/>
              </w:rPr>
            </w:pPr>
            <w:r>
              <w:rPr>
                <w:rFonts w:ascii="Century" w:hAnsi="Century"/>
              </w:rPr>
              <w:t>200.00</w:t>
            </w:r>
          </w:p>
        </w:tc>
      </w:tr>
      <w:tr w:rsidR="00A04C44">
        <w:tc>
          <w:tcPr>
            <w:tcW w:w="8748" w:type="dxa"/>
          </w:tcPr>
          <w:p w:rsidR="00A04C44" w:rsidRDefault="00A04C44" w:rsidP="005D3D9F">
            <w:pPr>
              <w:rPr>
                <w:rFonts w:ascii="Century" w:hAnsi="Century"/>
              </w:rPr>
            </w:pPr>
            <w:r>
              <w:rPr>
                <w:rFonts w:ascii="Century" w:hAnsi="Century"/>
              </w:rPr>
              <w:t>Competition</w:t>
            </w:r>
            <w:r w:rsidR="001B2004">
              <w:rPr>
                <w:rFonts w:ascii="Century" w:hAnsi="Century"/>
              </w:rPr>
              <w:t xml:space="preserve"> </w:t>
            </w:r>
          </w:p>
        </w:tc>
        <w:tc>
          <w:tcPr>
            <w:tcW w:w="2556" w:type="dxa"/>
          </w:tcPr>
          <w:p w:rsidR="00A04C44" w:rsidRDefault="00B5729C" w:rsidP="00A04C44">
            <w:pPr>
              <w:jc w:val="right"/>
              <w:rPr>
                <w:rFonts w:ascii="Century" w:hAnsi="Century"/>
              </w:rPr>
            </w:pPr>
            <w:r>
              <w:rPr>
                <w:rFonts w:ascii="Century" w:hAnsi="Century"/>
              </w:rPr>
              <w:t>2</w:t>
            </w:r>
            <w:r w:rsidR="002C332D">
              <w:rPr>
                <w:rFonts w:ascii="Century" w:hAnsi="Century"/>
              </w:rPr>
              <w:t>5</w:t>
            </w:r>
            <w:r w:rsidR="00335643">
              <w:rPr>
                <w:rFonts w:ascii="Century" w:hAnsi="Century"/>
              </w:rPr>
              <w:t>0.00</w:t>
            </w:r>
          </w:p>
        </w:tc>
      </w:tr>
      <w:tr w:rsidR="001B2004">
        <w:tc>
          <w:tcPr>
            <w:tcW w:w="8748" w:type="dxa"/>
          </w:tcPr>
          <w:p w:rsidR="001B2004" w:rsidRPr="001B2004" w:rsidRDefault="001B2004" w:rsidP="005D3D9F">
            <w:pPr>
              <w:rPr>
                <w:rFonts w:ascii="Century" w:hAnsi="Century"/>
                <w:i/>
              </w:rPr>
            </w:pPr>
            <w:r w:rsidRPr="001B2004">
              <w:rPr>
                <w:rFonts w:ascii="Century" w:hAnsi="Century"/>
                <w:i/>
              </w:rPr>
              <w:t xml:space="preserve">Fundraising to assist with Competition </w:t>
            </w:r>
            <w:r w:rsidR="005D3D9F">
              <w:rPr>
                <w:rFonts w:ascii="Century" w:hAnsi="Century"/>
                <w:i/>
              </w:rPr>
              <w:t>fees</w:t>
            </w:r>
          </w:p>
        </w:tc>
        <w:tc>
          <w:tcPr>
            <w:tcW w:w="2556" w:type="dxa"/>
          </w:tcPr>
          <w:p w:rsidR="001B2004" w:rsidRDefault="001B2004" w:rsidP="00A04C44">
            <w:pPr>
              <w:jc w:val="right"/>
              <w:rPr>
                <w:rFonts w:ascii="Century" w:hAnsi="Century"/>
              </w:rPr>
            </w:pPr>
            <w:r>
              <w:rPr>
                <w:rFonts w:ascii="Century" w:hAnsi="Century"/>
              </w:rPr>
              <w:t>---------</w:t>
            </w:r>
          </w:p>
        </w:tc>
      </w:tr>
      <w:tr w:rsidR="0014177E" w:rsidRPr="003A2FC6">
        <w:trPr>
          <w:trHeight w:val="70"/>
        </w:trPr>
        <w:tc>
          <w:tcPr>
            <w:tcW w:w="8748" w:type="dxa"/>
            <w:tcBorders>
              <w:top w:val="single" w:sz="4" w:space="0" w:color="auto"/>
              <w:left w:val="single" w:sz="4" w:space="0" w:color="auto"/>
              <w:bottom w:val="single" w:sz="4" w:space="0" w:color="auto"/>
              <w:right w:val="single" w:sz="4" w:space="0" w:color="auto"/>
            </w:tcBorders>
          </w:tcPr>
          <w:p w:rsidR="0014177E" w:rsidRPr="003A2FC6" w:rsidRDefault="0014177E" w:rsidP="006732A1">
            <w:pPr>
              <w:rPr>
                <w:rFonts w:ascii="Century" w:hAnsi="Century"/>
                <w:b/>
              </w:rPr>
            </w:pPr>
            <w:r w:rsidRPr="003A2FC6">
              <w:rPr>
                <w:rFonts w:ascii="Century" w:hAnsi="Century"/>
                <w:b/>
              </w:rPr>
              <w:t>Total</w:t>
            </w:r>
          </w:p>
        </w:tc>
        <w:tc>
          <w:tcPr>
            <w:tcW w:w="2556" w:type="dxa"/>
            <w:tcBorders>
              <w:top w:val="single" w:sz="4" w:space="0" w:color="auto"/>
              <w:left w:val="single" w:sz="4" w:space="0" w:color="auto"/>
              <w:bottom w:val="single" w:sz="4" w:space="0" w:color="auto"/>
              <w:right w:val="single" w:sz="4" w:space="0" w:color="auto"/>
            </w:tcBorders>
          </w:tcPr>
          <w:p w:rsidR="0014177E" w:rsidRPr="003A2FC6" w:rsidRDefault="004931F2" w:rsidP="003C334B">
            <w:pPr>
              <w:jc w:val="right"/>
              <w:rPr>
                <w:rFonts w:ascii="Century" w:hAnsi="Century"/>
                <w:b/>
              </w:rPr>
            </w:pPr>
            <w:r>
              <w:rPr>
                <w:rFonts w:ascii="Century" w:hAnsi="Century"/>
                <w:b/>
              </w:rPr>
              <w:t>$</w:t>
            </w:r>
            <w:r w:rsidR="003C334B">
              <w:rPr>
                <w:rFonts w:ascii="Century" w:hAnsi="Century"/>
                <w:b/>
              </w:rPr>
              <w:t>750</w:t>
            </w:r>
            <w:r w:rsidR="00335643">
              <w:rPr>
                <w:rFonts w:ascii="Century" w:hAnsi="Century"/>
                <w:b/>
              </w:rPr>
              <w:t>.00</w:t>
            </w:r>
          </w:p>
        </w:tc>
      </w:tr>
    </w:tbl>
    <w:p w:rsidR="0014177E" w:rsidRDefault="0014177E">
      <w:pPr>
        <w:rPr>
          <w:rFonts w:ascii="Century" w:hAnsi="Century"/>
        </w:rPr>
      </w:pPr>
    </w:p>
    <w:p w:rsidR="006732A1" w:rsidRDefault="006732A1">
      <w:pPr>
        <w:jc w:val="center"/>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2556"/>
      </w:tblGrid>
      <w:tr w:rsidR="006732A1">
        <w:trPr>
          <w:cantSplit/>
        </w:trPr>
        <w:tc>
          <w:tcPr>
            <w:tcW w:w="11304" w:type="dxa"/>
            <w:gridSpan w:val="2"/>
          </w:tcPr>
          <w:p w:rsidR="006732A1" w:rsidRDefault="000F5894">
            <w:pPr>
              <w:pStyle w:val="Heading1"/>
            </w:pPr>
            <w:r>
              <w:t>Payment Schedule</w:t>
            </w:r>
          </w:p>
        </w:tc>
      </w:tr>
      <w:tr w:rsidR="006732A1" w:rsidTr="000E2124">
        <w:tc>
          <w:tcPr>
            <w:tcW w:w="8748" w:type="dxa"/>
          </w:tcPr>
          <w:p w:rsidR="006732A1" w:rsidRDefault="000E2124">
            <w:pPr>
              <w:rPr>
                <w:rFonts w:ascii="Century" w:hAnsi="Century"/>
              </w:rPr>
            </w:pPr>
            <w:r>
              <w:rPr>
                <w:rFonts w:ascii="Century" w:hAnsi="Century"/>
              </w:rPr>
              <w:t>September 1</w:t>
            </w:r>
            <w:r w:rsidRPr="000E2124">
              <w:rPr>
                <w:rFonts w:ascii="Century" w:hAnsi="Century"/>
                <w:vertAlign w:val="superscript"/>
              </w:rPr>
              <w:t>st</w:t>
            </w:r>
            <w:r>
              <w:rPr>
                <w:rFonts w:ascii="Century" w:hAnsi="Century"/>
              </w:rPr>
              <w:t xml:space="preserve"> </w:t>
            </w:r>
            <w:r w:rsidR="0076023B">
              <w:rPr>
                <w:rFonts w:ascii="Century" w:hAnsi="Century"/>
              </w:rPr>
              <w:t xml:space="preserve"> </w:t>
            </w:r>
          </w:p>
        </w:tc>
        <w:tc>
          <w:tcPr>
            <w:tcW w:w="2556" w:type="dxa"/>
          </w:tcPr>
          <w:p w:rsidR="006732A1" w:rsidRDefault="002C6C81" w:rsidP="003C334B">
            <w:pPr>
              <w:jc w:val="right"/>
              <w:rPr>
                <w:rFonts w:ascii="Century" w:hAnsi="Century"/>
              </w:rPr>
            </w:pPr>
            <w:r>
              <w:rPr>
                <w:rFonts w:ascii="Century" w:hAnsi="Century"/>
              </w:rPr>
              <w:t>$</w:t>
            </w:r>
            <w:r w:rsidR="00B5729C">
              <w:rPr>
                <w:rFonts w:ascii="Century" w:hAnsi="Century"/>
              </w:rPr>
              <w:t>2</w:t>
            </w:r>
            <w:r w:rsidR="003C334B">
              <w:rPr>
                <w:rFonts w:ascii="Century" w:hAnsi="Century"/>
              </w:rPr>
              <w:t>50</w:t>
            </w:r>
            <w:r w:rsidR="002C332D">
              <w:rPr>
                <w:rFonts w:ascii="Century" w:hAnsi="Century"/>
              </w:rPr>
              <w:t>.00</w:t>
            </w:r>
          </w:p>
        </w:tc>
      </w:tr>
      <w:tr w:rsidR="006732A1" w:rsidTr="000E2124">
        <w:tc>
          <w:tcPr>
            <w:tcW w:w="8748" w:type="dxa"/>
          </w:tcPr>
          <w:p w:rsidR="006732A1" w:rsidRDefault="000E2124">
            <w:pPr>
              <w:rPr>
                <w:rFonts w:ascii="Century" w:hAnsi="Century"/>
              </w:rPr>
            </w:pPr>
            <w:r>
              <w:rPr>
                <w:rFonts w:ascii="Century" w:hAnsi="Century"/>
              </w:rPr>
              <w:t>October 1</w:t>
            </w:r>
            <w:r w:rsidRPr="000E2124">
              <w:rPr>
                <w:rFonts w:ascii="Century" w:hAnsi="Century"/>
                <w:vertAlign w:val="superscript"/>
              </w:rPr>
              <w:t>st</w:t>
            </w:r>
            <w:r>
              <w:rPr>
                <w:rFonts w:ascii="Century" w:hAnsi="Century"/>
              </w:rPr>
              <w:t xml:space="preserve"> </w:t>
            </w:r>
            <w:r w:rsidR="0076023B">
              <w:rPr>
                <w:rFonts w:ascii="Century" w:hAnsi="Century"/>
              </w:rPr>
              <w:t xml:space="preserve"> </w:t>
            </w:r>
          </w:p>
        </w:tc>
        <w:tc>
          <w:tcPr>
            <w:tcW w:w="2556" w:type="dxa"/>
          </w:tcPr>
          <w:p w:rsidR="006732A1" w:rsidRDefault="006E7041" w:rsidP="003C334B">
            <w:pPr>
              <w:jc w:val="right"/>
              <w:rPr>
                <w:rFonts w:ascii="Century" w:hAnsi="Century"/>
              </w:rPr>
            </w:pPr>
            <w:r>
              <w:rPr>
                <w:rFonts w:ascii="Century" w:hAnsi="Century"/>
              </w:rPr>
              <w:t>$</w:t>
            </w:r>
            <w:r w:rsidR="00B5729C">
              <w:rPr>
                <w:rFonts w:ascii="Century" w:hAnsi="Century"/>
              </w:rPr>
              <w:t>2</w:t>
            </w:r>
            <w:r w:rsidR="003C334B">
              <w:rPr>
                <w:rFonts w:ascii="Century" w:hAnsi="Century"/>
              </w:rPr>
              <w:t>50</w:t>
            </w:r>
            <w:r w:rsidR="004931F2">
              <w:rPr>
                <w:rFonts w:ascii="Century" w:hAnsi="Century"/>
              </w:rPr>
              <w:t>.00</w:t>
            </w:r>
          </w:p>
        </w:tc>
      </w:tr>
      <w:tr w:rsidR="006732A1">
        <w:trPr>
          <w:trHeight w:val="251"/>
        </w:trPr>
        <w:tc>
          <w:tcPr>
            <w:tcW w:w="8748" w:type="dxa"/>
          </w:tcPr>
          <w:p w:rsidR="006732A1" w:rsidRDefault="000E2124">
            <w:pPr>
              <w:rPr>
                <w:rFonts w:ascii="Century" w:hAnsi="Century"/>
              </w:rPr>
            </w:pPr>
            <w:r>
              <w:rPr>
                <w:rFonts w:ascii="Century" w:hAnsi="Century"/>
              </w:rPr>
              <w:t>November 1</w:t>
            </w:r>
            <w:r w:rsidRPr="000E2124">
              <w:rPr>
                <w:rFonts w:ascii="Century" w:hAnsi="Century"/>
                <w:vertAlign w:val="superscript"/>
              </w:rPr>
              <w:t>st</w:t>
            </w:r>
            <w:r>
              <w:rPr>
                <w:rFonts w:ascii="Century" w:hAnsi="Century"/>
              </w:rPr>
              <w:t xml:space="preserve"> </w:t>
            </w:r>
            <w:r w:rsidR="0076023B">
              <w:rPr>
                <w:rFonts w:ascii="Century" w:hAnsi="Century"/>
              </w:rPr>
              <w:t xml:space="preserve"> </w:t>
            </w:r>
          </w:p>
        </w:tc>
        <w:tc>
          <w:tcPr>
            <w:tcW w:w="2556" w:type="dxa"/>
          </w:tcPr>
          <w:p w:rsidR="006732A1" w:rsidRDefault="006E7041" w:rsidP="003C334B">
            <w:pPr>
              <w:jc w:val="right"/>
              <w:rPr>
                <w:rFonts w:ascii="Century" w:hAnsi="Century"/>
              </w:rPr>
            </w:pPr>
            <w:r>
              <w:rPr>
                <w:rFonts w:ascii="Century" w:hAnsi="Century"/>
              </w:rPr>
              <w:t>$</w:t>
            </w:r>
            <w:r w:rsidR="00B5729C">
              <w:rPr>
                <w:rFonts w:ascii="Century" w:hAnsi="Century"/>
              </w:rPr>
              <w:t>2</w:t>
            </w:r>
            <w:r w:rsidR="003C334B">
              <w:rPr>
                <w:rFonts w:ascii="Century" w:hAnsi="Century"/>
              </w:rPr>
              <w:t>50</w:t>
            </w:r>
            <w:r w:rsidR="004931F2">
              <w:rPr>
                <w:rFonts w:ascii="Century" w:hAnsi="Century"/>
              </w:rPr>
              <w:t>.00</w:t>
            </w:r>
          </w:p>
        </w:tc>
      </w:tr>
    </w:tbl>
    <w:p w:rsidR="006732A1" w:rsidRDefault="006732A1">
      <w:pPr>
        <w:rPr>
          <w:rFonts w:ascii="Century" w:hAnsi="Century"/>
        </w:rPr>
      </w:pPr>
      <w:r>
        <w:rPr>
          <w:rFonts w:ascii="Century" w:hAnsi="Century"/>
        </w:rPr>
        <w:tab/>
      </w:r>
      <w:r>
        <w:rPr>
          <w:rFonts w:ascii="Century" w:hAnsi="Century"/>
        </w:rPr>
        <w:tab/>
      </w:r>
    </w:p>
    <w:p w:rsidR="006732A1" w:rsidRDefault="006732A1">
      <w:pPr>
        <w:rPr>
          <w:rFonts w:ascii="Century" w:hAnsi="Century"/>
        </w:rPr>
      </w:pPr>
    </w:p>
    <w:p w:rsidR="00C34A40" w:rsidRDefault="00C34A40">
      <w:pPr>
        <w:rPr>
          <w:rFonts w:ascii="Century" w:hAnsi="Century"/>
        </w:rPr>
      </w:pPr>
      <w:r>
        <w:rPr>
          <w:rFonts w:ascii="Century" w:hAnsi="Century"/>
        </w:rPr>
        <w:t>*</w:t>
      </w:r>
      <w:r w:rsidR="006732A1">
        <w:rPr>
          <w:rFonts w:ascii="Century" w:hAnsi="Century"/>
        </w:rPr>
        <w:t>If you need to set up an alternate schedule, please contact Charlotte Brown in the office</w:t>
      </w:r>
      <w:r w:rsidR="00CF22E1">
        <w:rPr>
          <w:rFonts w:ascii="Century" w:hAnsi="Century"/>
        </w:rPr>
        <w:t>.</w:t>
      </w:r>
    </w:p>
    <w:p w:rsidR="002C332D" w:rsidRDefault="002C332D">
      <w:pPr>
        <w:rPr>
          <w:rFonts w:ascii="Century" w:hAnsi="Century"/>
        </w:rPr>
      </w:pPr>
      <w:r>
        <w:rPr>
          <w:rFonts w:ascii="Century" w:hAnsi="Century"/>
        </w:rPr>
        <w:t>*Additional items may need to be purchased for new members (</w:t>
      </w:r>
      <w:r w:rsidR="000E2124">
        <w:rPr>
          <w:rFonts w:ascii="Century" w:hAnsi="Century"/>
        </w:rPr>
        <w:t>no more than</w:t>
      </w:r>
      <w:r>
        <w:rPr>
          <w:rFonts w:ascii="Century" w:hAnsi="Century"/>
        </w:rPr>
        <w:t xml:space="preserve"> $100.00). </w:t>
      </w:r>
    </w:p>
    <w:p w:rsidR="006732A1" w:rsidRDefault="002C332D">
      <w:pPr>
        <w:rPr>
          <w:rFonts w:ascii="Century" w:hAnsi="Century"/>
        </w:rPr>
      </w:pPr>
      <w:r>
        <w:rPr>
          <w:rFonts w:ascii="Century" w:hAnsi="Century"/>
        </w:rPr>
        <w:t>*If a membe</w:t>
      </w:r>
      <w:r w:rsidR="00C34A40">
        <w:rPr>
          <w:rFonts w:ascii="Century" w:hAnsi="Century"/>
        </w:rPr>
        <w:t>r is dismissed or quits the team, no money will be refunded.</w:t>
      </w:r>
    </w:p>
    <w:p w:rsidR="006732A1" w:rsidRDefault="006732A1">
      <w:pPr>
        <w:rPr>
          <w:rFonts w:ascii="Century" w:hAnsi="Century"/>
        </w:rPr>
      </w:pPr>
    </w:p>
    <w:p w:rsidR="006732A1" w:rsidRDefault="006732A1">
      <w:pPr>
        <w:jc w:val="center"/>
        <w:rPr>
          <w:rFonts w:ascii="Century" w:hAnsi="Century"/>
          <w:sz w:val="40"/>
        </w:rPr>
      </w:pPr>
      <w:r>
        <w:rPr>
          <w:rFonts w:ascii="Century" w:hAnsi="Century"/>
        </w:rPr>
        <w:br w:type="page"/>
      </w:r>
      <w:r>
        <w:rPr>
          <w:rFonts w:ascii="Century" w:hAnsi="Century"/>
          <w:sz w:val="40"/>
        </w:rPr>
        <w:lastRenderedPageBreak/>
        <w:t>Clinic and Try-out Permission Sheet</w:t>
      </w:r>
    </w:p>
    <w:p w:rsidR="006732A1" w:rsidRDefault="006732A1">
      <w:pPr>
        <w:jc w:val="center"/>
        <w:rPr>
          <w:rFonts w:ascii="Century" w:hAnsi="Century"/>
          <w:b/>
          <w:bCs/>
          <w:sz w:val="28"/>
        </w:rPr>
      </w:pPr>
      <w:r>
        <w:rPr>
          <w:rFonts w:ascii="Century" w:hAnsi="Century"/>
          <w:b/>
          <w:bCs/>
          <w:sz w:val="28"/>
        </w:rPr>
        <w:t>***Turn in at registration***</w:t>
      </w:r>
    </w:p>
    <w:p w:rsidR="006732A1" w:rsidRDefault="006732A1">
      <w:pPr>
        <w:jc w:val="center"/>
        <w:rPr>
          <w:rFonts w:ascii="Century" w:hAnsi="Century"/>
          <w:b/>
          <w:bCs/>
          <w:sz w:val="28"/>
          <w:u w:val="single"/>
        </w:rPr>
      </w:pPr>
    </w:p>
    <w:p w:rsidR="006732A1" w:rsidRDefault="006732A1">
      <w:pPr>
        <w:jc w:val="center"/>
        <w:rPr>
          <w:rFonts w:ascii="Century" w:hAnsi="Century"/>
          <w:b/>
          <w:bCs/>
          <w:sz w:val="28"/>
          <w:u w:val="single"/>
        </w:rPr>
      </w:pPr>
    </w:p>
    <w:p w:rsidR="006732A1" w:rsidRDefault="006732A1">
      <w:pPr>
        <w:jc w:val="center"/>
        <w:rPr>
          <w:rFonts w:ascii="Century" w:hAnsi="Century"/>
          <w:b/>
          <w:bCs/>
          <w:sz w:val="28"/>
          <w:u w:val="single"/>
        </w:rPr>
      </w:pPr>
    </w:p>
    <w:p w:rsidR="006732A1" w:rsidRDefault="006732A1">
      <w:pPr>
        <w:pStyle w:val="BodyText"/>
      </w:pPr>
      <w:r>
        <w:t xml:space="preserve">________________________________________ has my permission to attend </w:t>
      </w:r>
      <w:r w:rsidR="0076023B">
        <w:t xml:space="preserve">Winter Guard </w:t>
      </w:r>
      <w:r>
        <w:t xml:space="preserve">clinic at OMMS.  I have read the rules and regulations regarding clinic and try-outs.  As a parent, I accept the responsibility for all obligations involved should my </w:t>
      </w:r>
      <w:r w:rsidR="0076023B">
        <w:t>daughter be selected as a member</w:t>
      </w:r>
      <w:r>
        <w:t xml:space="preserve">, such as fees, scheduling requirements, etc.  </w:t>
      </w:r>
    </w:p>
    <w:p w:rsidR="006732A1" w:rsidRDefault="006732A1">
      <w:pPr>
        <w:pStyle w:val="BodyText"/>
      </w:pPr>
    </w:p>
    <w:p w:rsidR="006732A1" w:rsidRDefault="006732A1">
      <w:pPr>
        <w:pStyle w:val="BodyText"/>
      </w:pPr>
    </w:p>
    <w:p w:rsidR="006732A1" w:rsidRDefault="006732A1">
      <w:pPr>
        <w:pStyle w:val="BodyText"/>
      </w:pPr>
      <w:r>
        <w:t>Parent Signature</w:t>
      </w:r>
      <w:r>
        <w:tab/>
        <w:t>_______________________</w:t>
      </w:r>
      <w:r>
        <w:tab/>
        <w:t xml:space="preserve">Date:  </w:t>
      </w:r>
      <w:r>
        <w:softHyphen/>
      </w:r>
      <w:r>
        <w:softHyphen/>
      </w:r>
      <w:r>
        <w:softHyphen/>
      </w:r>
      <w:r>
        <w:softHyphen/>
      </w:r>
      <w:r>
        <w:softHyphen/>
      </w:r>
      <w:r>
        <w:softHyphen/>
      </w:r>
      <w:r>
        <w:softHyphen/>
      </w:r>
      <w:r>
        <w:softHyphen/>
      </w:r>
      <w:r>
        <w:softHyphen/>
      </w:r>
      <w:r>
        <w:softHyphen/>
        <w:t>______________________</w:t>
      </w: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r>
        <w:t xml:space="preserve">As a student, and a </w:t>
      </w:r>
      <w:r w:rsidR="003C334B">
        <w:t xml:space="preserve">potential </w:t>
      </w:r>
      <w:r w:rsidR="0076023B">
        <w:t xml:space="preserve">guard member, </w:t>
      </w:r>
      <w:r>
        <w:t>I have read the rules and regulations regarding clinic and try-outs. If I am chosen, I agree to accept responsibility for all obligations such as attending practice, performances, etc.</w:t>
      </w: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r>
        <w:t>Student Signature:  _________________________</w:t>
      </w:r>
      <w:r>
        <w:tab/>
        <w:t>Date:  ________________________</w:t>
      </w:r>
    </w:p>
    <w:p w:rsidR="00D35D61" w:rsidRDefault="00D35D61">
      <w:pPr>
        <w:pStyle w:val="BodyText"/>
      </w:pPr>
    </w:p>
    <w:p w:rsidR="00D35D61" w:rsidRDefault="00D35D61">
      <w:pPr>
        <w:pStyle w:val="BodyText"/>
      </w:pPr>
    </w:p>
    <w:p w:rsidR="00D35D61" w:rsidRDefault="00D35D6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Pr="004F32F4" w:rsidRDefault="004F32F4" w:rsidP="004F32F4">
      <w:pPr>
        <w:jc w:val="center"/>
        <w:rPr>
          <w:rFonts w:ascii="Century" w:hAnsi="Century" w:cs="Didot"/>
          <w:sz w:val="36"/>
          <w:szCs w:val="36"/>
          <w:u w:val="single"/>
        </w:rPr>
      </w:pPr>
      <w:r w:rsidRPr="004F32F4">
        <w:rPr>
          <w:rFonts w:ascii="Century" w:hAnsi="Century" w:cs="Didot"/>
          <w:sz w:val="36"/>
          <w:szCs w:val="36"/>
          <w:u w:val="single"/>
        </w:rPr>
        <w:lastRenderedPageBreak/>
        <w:t>Auditions</w:t>
      </w:r>
    </w:p>
    <w:p w:rsidR="004F32F4" w:rsidRPr="004F32F4" w:rsidRDefault="004F32F4" w:rsidP="004F32F4">
      <w:pPr>
        <w:rPr>
          <w:rFonts w:ascii="Century" w:hAnsi="Century" w:cs="Didot"/>
        </w:rPr>
      </w:pPr>
      <w:r w:rsidRPr="004F32F4">
        <w:rPr>
          <w:rFonts w:ascii="Century" w:hAnsi="Century" w:cs="Didot"/>
        </w:rPr>
        <w:t xml:space="preserve">The OMMS Winter Guard is looking for fun, energetic, hard-working performers. There is a sample score sheet on the next page so you can see exactly how you will be scored. There is no set number of members for the winter guard. </w:t>
      </w:r>
      <w:r w:rsidRPr="00380477">
        <w:rPr>
          <w:rFonts w:ascii="Century" w:hAnsi="Century" w:cs="Didot"/>
          <w:b/>
          <w:u w:val="single"/>
        </w:rPr>
        <w:t>Cuts may occur</w:t>
      </w:r>
      <w:r w:rsidRPr="004F32F4">
        <w:rPr>
          <w:rFonts w:ascii="Century" w:hAnsi="Century" w:cs="Didot"/>
        </w:rPr>
        <w:t xml:space="preserve">. </w:t>
      </w:r>
    </w:p>
    <w:p w:rsidR="004F32F4" w:rsidRPr="004F32F4" w:rsidRDefault="004F32F4" w:rsidP="004F32F4">
      <w:pPr>
        <w:rPr>
          <w:rFonts w:ascii="Century" w:hAnsi="Century" w:cs="Didot"/>
        </w:rPr>
      </w:pPr>
    </w:p>
    <w:p w:rsidR="004F32F4" w:rsidRPr="004F32F4" w:rsidRDefault="004F32F4" w:rsidP="004F32F4">
      <w:pPr>
        <w:rPr>
          <w:rFonts w:ascii="Century" w:hAnsi="Century" w:cs="Didot"/>
          <w:sz w:val="28"/>
          <w:szCs w:val="28"/>
          <w:u w:val="single"/>
        </w:rPr>
      </w:pPr>
      <w:r w:rsidRPr="004F32F4">
        <w:rPr>
          <w:rFonts w:ascii="Century" w:hAnsi="Century" w:cs="Didot"/>
          <w:sz w:val="28"/>
          <w:szCs w:val="28"/>
          <w:u w:val="single"/>
        </w:rPr>
        <w:t xml:space="preserve">Auditions will consist of: </w:t>
      </w:r>
    </w:p>
    <w:p w:rsidR="004F32F4" w:rsidRPr="004F32F4" w:rsidRDefault="00380477" w:rsidP="004F32F4">
      <w:pPr>
        <w:pStyle w:val="ListParagraph"/>
        <w:numPr>
          <w:ilvl w:val="0"/>
          <w:numId w:val="2"/>
        </w:numPr>
        <w:rPr>
          <w:rFonts w:ascii="Century" w:hAnsi="Century" w:cs="Didot"/>
          <w:sz w:val="28"/>
          <w:szCs w:val="28"/>
          <w:u w:val="single"/>
        </w:rPr>
      </w:pPr>
      <w:r>
        <w:rPr>
          <w:rFonts w:ascii="Century" w:hAnsi="Century" w:cs="Didot"/>
          <w:sz w:val="28"/>
          <w:szCs w:val="28"/>
        </w:rPr>
        <w:t>Dance-</w:t>
      </w:r>
      <w:r w:rsidR="004F32F4" w:rsidRPr="004F32F4">
        <w:rPr>
          <w:rFonts w:ascii="Century" w:hAnsi="Century" w:cs="Didot"/>
          <w:sz w:val="28"/>
          <w:szCs w:val="28"/>
        </w:rPr>
        <w:t xml:space="preserve">Candidate will perform a series of dance exercises and across the floor combinations for the judges. </w:t>
      </w:r>
    </w:p>
    <w:p w:rsidR="004F32F4" w:rsidRPr="004F32F4" w:rsidRDefault="004F32F4" w:rsidP="004F32F4">
      <w:pPr>
        <w:pStyle w:val="ListParagraph"/>
        <w:numPr>
          <w:ilvl w:val="0"/>
          <w:numId w:val="2"/>
        </w:numPr>
        <w:rPr>
          <w:rFonts w:ascii="Century" w:hAnsi="Century" w:cs="Didot"/>
          <w:sz w:val="28"/>
          <w:szCs w:val="28"/>
          <w:u w:val="single"/>
        </w:rPr>
      </w:pPr>
      <w:r w:rsidRPr="004F32F4">
        <w:rPr>
          <w:rFonts w:ascii="Century" w:hAnsi="Century" w:cs="Didot"/>
          <w:sz w:val="28"/>
          <w:szCs w:val="28"/>
        </w:rPr>
        <w:t xml:space="preserve">Flag-Candidates will perform a series of basic flag exercises and a short routine for the judges. </w:t>
      </w:r>
    </w:p>
    <w:p w:rsidR="004F32F4" w:rsidRPr="004F32F4" w:rsidRDefault="004F32F4" w:rsidP="004F32F4">
      <w:pPr>
        <w:pStyle w:val="ListParagraph"/>
        <w:numPr>
          <w:ilvl w:val="0"/>
          <w:numId w:val="2"/>
        </w:numPr>
        <w:rPr>
          <w:rFonts w:ascii="Century" w:hAnsi="Century" w:cs="Didot"/>
          <w:sz w:val="28"/>
          <w:szCs w:val="28"/>
          <w:u w:val="single"/>
        </w:rPr>
      </w:pPr>
      <w:r w:rsidRPr="004F32F4">
        <w:rPr>
          <w:rFonts w:ascii="Century" w:hAnsi="Century" w:cs="Didot"/>
          <w:sz w:val="28"/>
          <w:szCs w:val="28"/>
        </w:rPr>
        <w:t xml:space="preserve">Performance-Candidates will be judged on how well they performed throughout the audition. </w:t>
      </w:r>
    </w:p>
    <w:p w:rsidR="004F32F4" w:rsidRPr="004F32F4" w:rsidRDefault="004F32F4" w:rsidP="004F32F4">
      <w:pPr>
        <w:rPr>
          <w:rFonts w:ascii="Century" w:hAnsi="Century" w:cs="Didot"/>
          <w:sz w:val="28"/>
          <w:szCs w:val="28"/>
        </w:rPr>
      </w:pPr>
      <w:r w:rsidRPr="004F32F4">
        <w:rPr>
          <w:rFonts w:ascii="Century" w:hAnsi="Century" w:cs="Didot"/>
          <w:sz w:val="28"/>
          <w:szCs w:val="28"/>
        </w:rPr>
        <w:t>_____________________________________________________________</w:t>
      </w:r>
    </w:p>
    <w:p w:rsidR="004F32F4" w:rsidRPr="004F32F4" w:rsidRDefault="004F32F4" w:rsidP="004F32F4">
      <w:pPr>
        <w:rPr>
          <w:rFonts w:ascii="Century" w:hAnsi="Century" w:cs="Didot"/>
          <w:sz w:val="28"/>
          <w:szCs w:val="28"/>
          <w:u w:val="single"/>
        </w:rPr>
      </w:pPr>
    </w:p>
    <w:p w:rsidR="004F32F4" w:rsidRPr="004F32F4" w:rsidRDefault="004F32F4" w:rsidP="004F32F4">
      <w:pPr>
        <w:jc w:val="center"/>
        <w:rPr>
          <w:rFonts w:ascii="Century" w:hAnsi="Century" w:cs="Didot"/>
          <w:sz w:val="36"/>
          <w:szCs w:val="36"/>
          <w:u w:val="single"/>
        </w:rPr>
      </w:pPr>
      <w:r w:rsidRPr="004F32F4">
        <w:rPr>
          <w:rFonts w:ascii="Century" w:hAnsi="Century" w:cs="Didot"/>
          <w:sz w:val="36"/>
          <w:szCs w:val="36"/>
          <w:u w:val="single"/>
        </w:rPr>
        <w:t>Important Information</w:t>
      </w:r>
    </w:p>
    <w:p w:rsidR="004F32F4" w:rsidRPr="004F32F4" w:rsidRDefault="004F32F4" w:rsidP="004F32F4">
      <w:pPr>
        <w:rPr>
          <w:rFonts w:ascii="Century" w:hAnsi="Century" w:cs="Didot"/>
        </w:rPr>
      </w:pP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Flags will be provided for all candidates during clinic and auditions.  </w:t>
      </w:r>
    </w:p>
    <w:p w:rsidR="004F32F4" w:rsidRPr="004F32F4" w:rsidRDefault="0092662F" w:rsidP="004F32F4">
      <w:pPr>
        <w:pStyle w:val="ListParagraph"/>
        <w:numPr>
          <w:ilvl w:val="0"/>
          <w:numId w:val="3"/>
        </w:numPr>
        <w:rPr>
          <w:rFonts w:ascii="Century" w:hAnsi="Century" w:cs="Didot"/>
        </w:rPr>
      </w:pPr>
      <w:r>
        <w:rPr>
          <w:rFonts w:ascii="Century" w:hAnsi="Century" w:cs="Didot"/>
        </w:rPr>
        <w:t xml:space="preserve">The choreographer </w:t>
      </w:r>
      <w:r w:rsidR="009B74BC">
        <w:rPr>
          <w:rFonts w:ascii="Century" w:hAnsi="Century" w:cs="Didot"/>
        </w:rPr>
        <w:t>will judge</w:t>
      </w:r>
      <w:r>
        <w:rPr>
          <w:rFonts w:ascii="Century" w:hAnsi="Century" w:cs="Didot"/>
        </w:rPr>
        <w:t xml:space="preserve"> the candidates on </w:t>
      </w:r>
      <w:r w:rsidR="00B5729C">
        <w:rPr>
          <w:rFonts w:ascii="Century" w:hAnsi="Century" w:cs="Didot"/>
        </w:rPr>
        <w:t>Wednesday</w:t>
      </w:r>
      <w:r>
        <w:rPr>
          <w:rFonts w:ascii="Century" w:hAnsi="Century" w:cs="Didot"/>
        </w:rPr>
        <w:t xml:space="preserve"> and </w:t>
      </w:r>
      <w:r w:rsidR="00B5729C">
        <w:rPr>
          <w:rFonts w:ascii="Century" w:hAnsi="Century" w:cs="Didot"/>
        </w:rPr>
        <w:t>Thursday</w:t>
      </w:r>
      <w:r>
        <w:rPr>
          <w:rFonts w:ascii="Century" w:hAnsi="Century" w:cs="Didot"/>
        </w:rPr>
        <w:t xml:space="preserve"> on their attitude (See scoring sheet). </w:t>
      </w:r>
      <w:r w:rsidR="009B74BC">
        <w:rPr>
          <w:rFonts w:ascii="Century" w:hAnsi="Century" w:cs="Didot"/>
        </w:rPr>
        <w:t>3 judges not associated with OMMS will judge the candidates on Wednesday</w:t>
      </w:r>
      <w:r w:rsidR="004F32F4" w:rsidRPr="004F32F4">
        <w:rPr>
          <w:rFonts w:ascii="Century" w:hAnsi="Century" w:cs="Didot"/>
        </w:rPr>
        <w:t xml:space="preserve">. There is no set number of members for the team. </w:t>
      </w:r>
    </w:p>
    <w:p w:rsidR="004F32F4" w:rsidRPr="004F32F4" w:rsidRDefault="004F32F4" w:rsidP="004F32F4">
      <w:pPr>
        <w:pStyle w:val="ListParagraph"/>
        <w:numPr>
          <w:ilvl w:val="0"/>
          <w:numId w:val="3"/>
        </w:numPr>
        <w:rPr>
          <w:rFonts w:ascii="Century" w:hAnsi="Century" w:cs="Didot"/>
        </w:rPr>
      </w:pPr>
      <w:r w:rsidRPr="00380477">
        <w:rPr>
          <w:rFonts w:ascii="Century" w:hAnsi="Century" w:cs="Didot"/>
          <w:b/>
          <w:i/>
        </w:rPr>
        <w:t>Current Winter Guard members DO have to re-audition. They are not guaranteed a spot on the team.  Cut offs are possible</w:t>
      </w:r>
      <w:r w:rsidRPr="004F32F4">
        <w:rPr>
          <w:rFonts w:ascii="Century" w:hAnsi="Century" w:cs="Didot"/>
        </w:rPr>
        <w:t xml:space="preserve">. </w:t>
      </w: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Judges will not be told candidates grade or name. All candidates will only be known as numbers and will all be judged on the same criteria. </w:t>
      </w: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After all the auditions have concluded, the candidates can check the Winter Guard blog page to see if their number is listed. </w:t>
      </w: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Tentative Winter Guard Competition Schedule: </w:t>
      </w:r>
    </w:p>
    <w:p w:rsidR="004F32F4" w:rsidRPr="004F32F4" w:rsidRDefault="004F32F4" w:rsidP="004F32F4">
      <w:pPr>
        <w:pStyle w:val="ListParagraph"/>
        <w:numPr>
          <w:ilvl w:val="1"/>
          <w:numId w:val="3"/>
        </w:numPr>
        <w:rPr>
          <w:rFonts w:ascii="Century" w:hAnsi="Century" w:cs="Didot"/>
        </w:rPr>
      </w:pPr>
      <w:r w:rsidRPr="004F32F4">
        <w:rPr>
          <w:rFonts w:ascii="Century" w:hAnsi="Century" w:cs="Didot"/>
        </w:rPr>
        <w:t>TBA- Schedu</w:t>
      </w:r>
      <w:r w:rsidR="006C4B53">
        <w:rPr>
          <w:rFonts w:ascii="Century" w:hAnsi="Century" w:cs="Didot"/>
        </w:rPr>
        <w:t>le will be released October 2016</w:t>
      </w:r>
      <w:r w:rsidRPr="004F32F4">
        <w:rPr>
          <w:rFonts w:ascii="Century" w:hAnsi="Century" w:cs="Didot"/>
        </w:rPr>
        <w:t>.  Competitions are usually on Saturdays from 10:00am-9:00pm</w:t>
      </w:r>
    </w:p>
    <w:p w:rsidR="004F32F4" w:rsidRPr="004F32F4" w:rsidRDefault="004F32F4" w:rsidP="004F32F4">
      <w:pPr>
        <w:rPr>
          <w:rFonts w:ascii="Century" w:hAnsi="Century" w:cs="Didot"/>
        </w:rPr>
      </w:pPr>
    </w:p>
    <w:p w:rsidR="004F32F4" w:rsidRPr="004F32F4" w:rsidRDefault="004F32F4" w:rsidP="004F32F4">
      <w:pPr>
        <w:rPr>
          <w:rFonts w:ascii="Century" w:hAnsi="Century" w:cs="Didot"/>
        </w:rPr>
      </w:pPr>
    </w:p>
    <w:p w:rsidR="004F32F4" w:rsidRPr="004F32F4" w:rsidRDefault="004F32F4" w:rsidP="004F32F4">
      <w:pPr>
        <w:rPr>
          <w:rFonts w:ascii="Century" w:hAnsi="Century" w:cs="Didot"/>
        </w:rPr>
      </w:pPr>
    </w:p>
    <w:p w:rsidR="004F32F4" w:rsidRPr="004F32F4" w:rsidRDefault="004F32F4" w:rsidP="004F32F4">
      <w:pPr>
        <w:spacing w:line="480" w:lineRule="auto"/>
        <w:rPr>
          <w:rFonts w:ascii="Century" w:hAnsi="Century" w:cs="Didot"/>
          <w:sz w:val="28"/>
          <w:szCs w:val="28"/>
          <w:u w:val="single"/>
        </w:rPr>
      </w:pPr>
    </w:p>
    <w:p w:rsidR="004F32F4" w:rsidRDefault="004F32F4"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Pr="00553E9A" w:rsidRDefault="00F95575" w:rsidP="00380477">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-456565</wp:posOffset>
                </wp:positionV>
                <wp:extent cx="3657600" cy="5664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66420"/>
                        </a:xfrm>
                        <a:prstGeom prst="rect">
                          <a:avLst/>
                        </a:prstGeom>
                        <a:solidFill>
                          <a:srgbClr val="FFFFFF"/>
                        </a:solidFill>
                        <a:ln w="9525">
                          <a:solidFill>
                            <a:srgbClr val="000000"/>
                          </a:solidFill>
                          <a:miter lim="800000"/>
                          <a:headEnd/>
                          <a:tailEnd/>
                        </a:ln>
                      </wps:spPr>
                      <wps:txbx>
                        <w:txbxContent>
                          <w:p w:rsidR="00D162E4" w:rsidRPr="003C2934" w:rsidRDefault="00D162E4" w:rsidP="00380477">
                            <w:pPr>
                              <w:rPr>
                                <w:sz w:val="28"/>
                                <w:szCs w:val="28"/>
                              </w:rPr>
                            </w:pPr>
                            <w:r w:rsidRPr="003C2934">
                              <w:rPr>
                                <w:sz w:val="28"/>
                                <w:szCs w:val="28"/>
                              </w:rPr>
                              <w:t xml:space="preserve">Student </w:t>
                            </w:r>
                            <w:r>
                              <w:rPr>
                                <w:sz w:val="28"/>
                                <w:szCs w:val="28"/>
                              </w:rPr>
                              <w:t>Number</w:t>
                            </w:r>
                            <w:r w:rsidRPr="003C2934">
                              <w:rPr>
                                <w:sz w:val="28"/>
                                <w:szCs w:val="28"/>
                              </w:rPr>
                              <w:t xml:space="preserve">: </w:t>
                            </w:r>
                          </w:p>
                          <w:p w:rsidR="00D162E4" w:rsidRPr="003C2934" w:rsidRDefault="00D162E4" w:rsidP="00380477">
                            <w:pPr>
                              <w:rPr>
                                <w:sz w:val="28"/>
                                <w:szCs w:val="28"/>
                              </w:rPr>
                            </w:pPr>
                            <w:r w:rsidRPr="003C2934">
                              <w:rPr>
                                <w:sz w:val="28"/>
                                <w:szCs w:val="28"/>
                              </w:rPr>
                              <w:t xml:space="preserve">Auditor Name: </w:t>
                            </w:r>
                            <w:r>
                              <w:rPr>
                                <w:sz w:val="28"/>
                                <w:szCs w:val="28"/>
                              </w:rPr>
                              <w:t>__________________________</w:t>
                            </w:r>
                          </w:p>
                          <w:p w:rsidR="00D162E4" w:rsidRDefault="00D162E4" w:rsidP="00380477"/>
                          <w:p w:rsidR="00D162E4" w:rsidRDefault="00D162E4" w:rsidP="003804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5.95pt;width:4in;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XDKgIAAFAEAAAOAAAAZHJzL2Uyb0RvYy54bWysVNtu2zAMfR+wfxD0vtjxkrQ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">
                <v:textbox>
                  <w:txbxContent>
                    <w:p w:rsidR="00D162E4" w:rsidRPr="003C2934" w:rsidRDefault="00D162E4" w:rsidP="00380477">
                      <w:pPr>
                        <w:rPr>
                          <w:sz w:val="28"/>
                          <w:szCs w:val="28"/>
                        </w:rPr>
                      </w:pPr>
                      <w:r w:rsidRPr="003C2934">
                        <w:rPr>
                          <w:sz w:val="28"/>
                          <w:szCs w:val="28"/>
                        </w:rPr>
                        <w:t xml:space="preserve">Student </w:t>
                      </w:r>
                      <w:r>
                        <w:rPr>
                          <w:sz w:val="28"/>
                          <w:szCs w:val="28"/>
                        </w:rPr>
                        <w:t>Number</w:t>
                      </w:r>
                      <w:r w:rsidRPr="003C2934">
                        <w:rPr>
                          <w:sz w:val="28"/>
                          <w:szCs w:val="28"/>
                        </w:rPr>
                        <w:t xml:space="preserve">: </w:t>
                      </w:r>
                    </w:p>
                    <w:p w:rsidR="00D162E4" w:rsidRPr="003C2934" w:rsidRDefault="00D162E4" w:rsidP="00380477">
                      <w:pPr>
                        <w:rPr>
                          <w:sz w:val="28"/>
                          <w:szCs w:val="28"/>
                        </w:rPr>
                      </w:pPr>
                      <w:r w:rsidRPr="003C2934">
                        <w:rPr>
                          <w:sz w:val="28"/>
                          <w:szCs w:val="28"/>
                        </w:rPr>
                        <w:t xml:space="preserve">Auditor Name: </w:t>
                      </w:r>
                      <w:r>
                        <w:rPr>
                          <w:sz w:val="28"/>
                          <w:szCs w:val="28"/>
                        </w:rPr>
                        <w:t>__________________________</w:t>
                      </w:r>
                    </w:p>
                    <w:p w:rsidR="00D162E4" w:rsidRDefault="00D162E4" w:rsidP="00380477"/>
                    <w:p w:rsidR="00D162E4" w:rsidRDefault="00D162E4" w:rsidP="00380477"/>
                  </w:txbxContent>
                </v:textbox>
              </v:shape>
            </w:pict>
          </mc:Fallback>
        </mc:AlternateContent>
      </w:r>
      <w:r w:rsidR="00380477" w:rsidRPr="00553E9A">
        <w:rPr>
          <w:b/>
          <w:sz w:val="28"/>
          <w:szCs w:val="28"/>
        </w:rPr>
        <w:t>Guard Auditions</w:t>
      </w:r>
      <w:r w:rsidR="00380477">
        <w:rPr>
          <w:b/>
          <w:sz w:val="28"/>
          <w:szCs w:val="28"/>
        </w:rPr>
        <w:t xml:space="preserve"> Evaluation Form</w:t>
      </w:r>
    </w:p>
    <w:p w:rsidR="00380477" w:rsidRPr="00553E9A" w:rsidRDefault="00380477" w:rsidP="00380477">
      <w:pPr>
        <w:rPr>
          <w:u w:val="single"/>
        </w:rPr>
      </w:pPr>
      <w:r w:rsidRPr="00553E9A">
        <w:rPr>
          <w:u w:val="single"/>
        </w:rPr>
        <w:t>Instructions:</w:t>
      </w:r>
    </w:p>
    <w:p w:rsidR="00380477" w:rsidRDefault="00380477" w:rsidP="00380477">
      <w:pPr>
        <w:ind w:firstLine="720"/>
      </w:pPr>
      <w:r>
        <w:t>Students will be performing a series of basic skills as well as the fight song which they have learned over the series of 2 rehearsals.  We don’t expect them to be perfect.  We are mainly looking for potential.  Can they hear the beat of the music?  Can they perform the routine without watching others too closely?  Can they recover after making mistakes?  Can they remember the series of moves that make up the routines.</w:t>
      </w:r>
    </w:p>
    <w:tbl>
      <w:tblPr>
        <w:tblStyle w:val="TableGrid"/>
        <w:tblpPr w:leftFromText="180" w:rightFromText="180" w:vertAnchor="text" w:horzAnchor="margin" w:tblpXSpec="center" w:tblpY="1224"/>
        <w:tblW w:w="11340" w:type="dxa"/>
        <w:tblLook w:val="01E0" w:firstRow="1" w:lastRow="1" w:firstColumn="1" w:lastColumn="1" w:noHBand="0" w:noVBand="0"/>
      </w:tblPr>
      <w:tblGrid>
        <w:gridCol w:w="4680"/>
        <w:gridCol w:w="1260"/>
        <w:gridCol w:w="1237"/>
        <w:gridCol w:w="1349"/>
        <w:gridCol w:w="1438"/>
        <w:gridCol w:w="1376"/>
      </w:tblGrid>
      <w:tr w:rsidR="00380477" w:rsidTr="00D162E4">
        <w:tc>
          <w:tcPr>
            <w:tcW w:w="4680" w:type="dxa"/>
          </w:tcPr>
          <w:p w:rsidR="00380477" w:rsidRPr="00553E9A" w:rsidRDefault="00380477" w:rsidP="00D162E4">
            <w:pPr>
              <w:rPr>
                <w:b/>
                <w:sz w:val="36"/>
                <w:szCs w:val="36"/>
              </w:rPr>
            </w:pPr>
            <w:r w:rsidRPr="00553E9A">
              <w:rPr>
                <w:b/>
                <w:sz w:val="36"/>
                <w:szCs w:val="36"/>
              </w:rPr>
              <w:t>Skill</w:t>
            </w:r>
            <w:r>
              <w:rPr>
                <w:b/>
                <w:sz w:val="36"/>
                <w:szCs w:val="36"/>
              </w:rPr>
              <w:t>:</w:t>
            </w:r>
          </w:p>
        </w:tc>
        <w:tc>
          <w:tcPr>
            <w:tcW w:w="1260" w:type="dxa"/>
          </w:tcPr>
          <w:p w:rsidR="00380477" w:rsidRDefault="00380477" w:rsidP="00D162E4">
            <w:pPr>
              <w:rPr>
                <w:b/>
              </w:rPr>
            </w:pPr>
            <w:r>
              <w:rPr>
                <w:b/>
              </w:rPr>
              <w:t xml:space="preserve">5 </w:t>
            </w:r>
            <w:r w:rsidRPr="00553E9A">
              <w:rPr>
                <w:b/>
              </w:rPr>
              <w:t>Superior</w:t>
            </w:r>
          </w:p>
          <w:p w:rsidR="00380477" w:rsidRPr="006F0464" w:rsidRDefault="00380477" w:rsidP="00D162E4">
            <w:pPr>
              <w:rPr>
                <w:b/>
                <w:sz w:val="16"/>
                <w:szCs w:val="16"/>
              </w:rPr>
            </w:pPr>
            <w:r>
              <w:rPr>
                <w:b/>
                <w:sz w:val="16"/>
                <w:szCs w:val="16"/>
              </w:rPr>
              <w:t>(Skill and Performance Qualities both present! Great Job!)</w:t>
            </w:r>
          </w:p>
        </w:tc>
        <w:tc>
          <w:tcPr>
            <w:tcW w:w="1237" w:type="dxa"/>
          </w:tcPr>
          <w:p w:rsidR="00380477" w:rsidRDefault="00380477" w:rsidP="00D162E4">
            <w:pPr>
              <w:rPr>
                <w:b/>
              </w:rPr>
            </w:pPr>
            <w:r>
              <w:rPr>
                <w:b/>
              </w:rPr>
              <w:t>4</w:t>
            </w:r>
          </w:p>
          <w:p w:rsidR="00380477" w:rsidRDefault="00380477" w:rsidP="00D162E4">
            <w:pPr>
              <w:rPr>
                <w:b/>
              </w:rPr>
            </w:pPr>
            <w:r w:rsidRPr="00553E9A">
              <w:rPr>
                <w:b/>
              </w:rPr>
              <w:t>Excellent</w:t>
            </w:r>
          </w:p>
          <w:p w:rsidR="00380477" w:rsidRPr="006F0464" w:rsidRDefault="00380477" w:rsidP="00D162E4">
            <w:pPr>
              <w:rPr>
                <w:b/>
                <w:sz w:val="16"/>
                <w:szCs w:val="16"/>
              </w:rPr>
            </w:pPr>
            <w:r w:rsidRPr="006F0464">
              <w:rPr>
                <w:b/>
                <w:sz w:val="16"/>
                <w:szCs w:val="16"/>
              </w:rPr>
              <w:t>(</w:t>
            </w:r>
            <w:r>
              <w:rPr>
                <w:b/>
                <w:sz w:val="16"/>
                <w:szCs w:val="16"/>
              </w:rPr>
              <w:t>performs skill correct, could use a little detailing or showmanship)</w:t>
            </w:r>
          </w:p>
        </w:tc>
        <w:tc>
          <w:tcPr>
            <w:tcW w:w="1349" w:type="dxa"/>
          </w:tcPr>
          <w:p w:rsidR="00380477" w:rsidRDefault="00380477" w:rsidP="00D162E4">
            <w:pPr>
              <w:rPr>
                <w:b/>
              </w:rPr>
            </w:pPr>
            <w:r>
              <w:rPr>
                <w:b/>
              </w:rPr>
              <w:t>3</w:t>
            </w:r>
          </w:p>
          <w:p w:rsidR="00380477" w:rsidRPr="00553E9A" w:rsidRDefault="00380477" w:rsidP="00D162E4">
            <w:pPr>
              <w:rPr>
                <w:b/>
              </w:rPr>
            </w:pPr>
            <w:r w:rsidRPr="00553E9A">
              <w:rPr>
                <w:b/>
              </w:rPr>
              <w:t xml:space="preserve">Good </w:t>
            </w:r>
            <w:r w:rsidRPr="00553E9A">
              <w:rPr>
                <w:b/>
                <w:sz w:val="16"/>
                <w:szCs w:val="16"/>
              </w:rPr>
              <w:t>(will get it with a little more work or a little more confidence</w:t>
            </w:r>
            <w:r w:rsidRPr="00553E9A">
              <w:rPr>
                <w:b/>
              </w:rPr>
              <w:t>)</w:t>
            </w:r>
          </w:p>
        </w:tc>
        <w:tc>
          <w:tcPr>
            <w:tcW w:w="1438" w:type="dxa"/>
          </w:tcPr>
          <w:p w:rsidR="00380477" w:rsidRDefault="00380477" w:rsidP="00D162E4">
            <w:pPr>
              <w:rPr>
                <w:b/>
              </w:rPr>
            </w:pPr>
            <w:r>
              <w:rPr>
                <w:b/>
              </w:rPr>
              <w:t>2</w:t>
            </w:r>
          </w:p>
          <w:p w:rsidR="00380477" w:rsidRPr="00553E9A" w:rsidRDefault="00380477" w:rsidP="00D162E4">
            <w:pPr>
              <w:rPr>
                <w:b/>
              </w:rPr>
            </w:pPr>
            <w:r w:rsidRPr="00553E9A">
              <w:rPr>
                <w:b/>
              </w:rPr>
              <w:t xml:space="preserve">Fair </w:t>
            </w:r>
            <w:r w:rsidRPr="00553E9A">
              <w:rPr>
                <w:b/>
                <w:sz w:val="16"/>
                <w:szCs w:val="16"/>
              </w:rPr>
              <w:t>(struggling, inconsistent, only partially prepared)</w:t>
            </w:r>
          </w:p>
        </w:tc>
        <w:tc>
          <w:tcPr>
            <w:tcW w:w="1376" w:type="dxa"/>
          </w:tcPr>
          <w:p w:rsidR="00380477" w:rsidRDefault="00380477" w:rsidP="00D162E4">
            <w:pPr>
              <w:rPr>
                <w:b/>
              </w:rPr>
            </w:pPr>
            <w:r>
              <w:rPr>
                <w:b/>
              </w:rPr>
              <w:t>1</w:t>
            </w:r>
          </w:p>
          <w:p w:rsidR="00380477" w:rsidRPr="00553E9A" w:rsidRDefault="00380477" w:rsidP="00D162E4">
            <w:pPr>
              <w:rPr>
                <w:b/>
              </w:rPr>
            </w:pPr>
            <w:r w:rsidRPr="00553E9A">
              <w:rPr>
                <w:b/>
              </w:rPr>
              <w:t xml:space="preserve">Poor </w:t>
            </w:r>
            <w:r w:rsidRPr="00553E9A">
              <w:rPr>
                <w:b/>
                <w:sz w:val="16"/>
                <w:szCs w:val="16"/>
              </w:rPr>
              <w:t>(unprepared for audition, can not perform required task)</w:t>
            </w:r>
          </w:p>
        </w:tc>
      </w:tr>
      <w:tr w:rsidR="00380477" w:rsidRPr="00051220" w:rsidTr="00D162E4">
        <w:tc>
          <w:tcPr>
            <w:tcW w:w="4680" w:type="dxa"/>
          </w:tcPr>
          <w:p w:rsidR="00380477" w:rsidRPr="00051220" w:rsidRDefault="00380477" w:rsidP="00D162E4">
            <w:pPr>
              <w:rPr>
                <w:b/>
                <w:sz w:val="28"/>
                <w:szCs w:val="28"/>
                <w:lang w:val="sv-SE"/>
              </w:rPr>
            </w:pPr>
            <w:r w:rsidRPr="00051220">
              <w:rPr>
                <w:b/>
                <w:sz w:val="28"/>
                <w:szCs w:val="28"/>
                <w:lang w:val="sv-SE"/>
              </w:rPr>
              <w:t xml:space="preserve">Basic Flag &amp; Drill Skills: </w:t>
            </w:r>
            <w:r w:rsidRPr="00051220">
              <w:rPr>
                <w:sz w:val="16"/>
                <w:szCs w:val="16"/>
                <w:lang w:val="sv-SE"/>
              </w:rPr>
              <w:t>(list skill below)</w:t>
            </w:r>
          </w:p>
        </w:tc>
        <w:tc>
          <w:tcPr>
            <w:tcW w:w="1260" w:type="dxa"/>
          </w:tcPr>
          <w:p w:rsidR="00380477" w:rsidRPr="00051220" w:rsidRDefault="00380477" w:rsidP="00D162E4">
            <w:pPr>
              <w:rPr>
                <w:lang w:val="sv-SE"/>
              </w:rPr>
            </w:pPr>
          </w:p>
        </w:tc>
        <w:tc>
          <w:tcPr>
            <w:tcW w:w="1237" w:type="dxa"/>
          </w:tcPr>
          <w:p w:rsidR="00380477" w:rsidRPr="00051220" w:rsidRDefault="00380477" w:rsidP="00D162E4">
            <w:pPr>
              <w:rPr>
                <w:lang w:val="sv-SE"/>
              </w:rPr>
            </w:pPr>
          </w:p>
        </w:tc>
        <w:tc>
          <w:tcPr>
            <w:tcW w:w="1349" w:type="dxa"/>
          </w:tcPr>
          <w:p w:rsidR="00380477" w:rsidRPr="00051220" w:rsidRDefault="00380477" w:rsidP="00D162E4">
            <w:pPr>
              <w:rPr>
                <w:lang w:val="sv-SE"/>
              </w:rPr>
            </w:pPr>
          </w:p>
        </w:tc>
        <w:tc>
          <w:tcPr>
            <w:tcW w:w="1438" w:type="dxa"/>
          </w:tcPr>
          <w:p w:rsidR="00380477" w:rsidRPr="00051220" w:rsidRDefault="00380477" w:rsidP="00D162E4">
            <w:pPr>
              <w:rPr>
                <w:lang w:val="sv-SE"/>
              </w:rPr>
            </w:pPr>
          </w:p>
        </w:tc>
        <w:tc>
          <w:tcPr>
            <w:tcW w:w="1376" w:type="dxa"/>
          </w:tcPr>
          <w:p w:rsidR="00380477" w:rsidRPr="00051220" w:rsidRDefault="00380477" w:rsidP="00D162E4">
            <w:pPr>
              <w:rPr>
                <w:lang w:val="sv-SE"/>
              </w:rPr>
            </w:pPr>
          </w:p>
        </w:tc>
      </w:tr>
      <w:tr w:rsidR="00380477" w:rsidRPr="00051220" w:rsidTr="00D162E4">
        <w:tc>
          <w:tcPr>
            <w:tcW w:w="4680" w:type="dxa"/>
          </w:tcPr>
          <w:p w:rsidR="00380477" w:rsidRPr="00051220" w:rsidRDefault="00380477" w:rsidP="00D162E4">
            <w:r>
              <w:t>Drop Spins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Pop Toss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Butterflies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Single</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Stirs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Tr="00D162E4">
        <w:tc>
          <w:tcPr>
            <w:tcW w:w="4680" w:type="dxa"/>
          </w:tcPr>
          <w:p w:rsidR="00380477" w:rsidRPr="00553E9A" w:rsidRDefault="00380477" w:rsidP="00D162E4">
            <w:pPr>
              <w:rPr>
                <w:b/>
                <w:sz w:val="28"/>
                <w:szCs w:val="28"/>
              </w:rPr>
            </w:pPr>
            <w:r>
              <w:rPr>
                <w:b/>
                <w:sz w:val="28"/>
                <w:szCs w:val="28"/>
              </w:rPr>
              <w:t>Routine/Combination</w:t>
            </w:r>
            <w:r w:rsidRPr="00553E9A">
              <w:rPr>
                <w:b/>
                <w:sz w:val="28"/>
                <w:szCs w:val="28"/>
              </w:rPr>
              <w:t>:</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Stays on count when performing routine with the counts</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Stays on count when performing routine with the music</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Can Mark time in step with the music</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Can Mark time in step with routine and music</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Recovery after making a mistake</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Posture and Confidence/Showmanship</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Sharpness of movements when called for</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Memory/recall of routine</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 xml:space="preserve">Jazz Run </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Pr="00553E9A" w:rsidRDefault="00380477" w:rsidP="00D162E4">
            <w:pPr>
              <w:rPr>
                <w:b/>
                <w:sz w:val="28"/>
                <w:szCs w:val="28"/>
              </w:rPr>
            </w:pPr>
            <w:r w:rsidRPr="00553E9A">
              <w:rPr>
                <w:b/>
                <w:sz w:val="28"/>
                <w:szCs w:val="28"/>
              </w:rPr>
              <w:t>Attitude:</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shows a positive attitude in learning new skills</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responds in a positive manner to corrections</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bl>
    <w:p w:rsidR="00380477" w:rsidRDefault="00380477" w:rsidP="00380477">
      <w:pPr>
        <w:ind w:firstLine="720"/>
      </w:pPr>
      <w:r>
        <w:t>Simply observe the prospective member’s audition and rate them in the areas below.  You will then be asked to make a recommendation as to whether you believe they are ready to be a member of the Guard.  If you have any questions about the audition routines or the proper way that students should be performing a move please don’t hesitate ask the staff.</w:t>
      </w:r>
    </w:p>
    <w:p w:rsidR="00380477" w:rsidRDefault="00380477" w:rsidP="00380477">
      <w:pPr>
        <w:rPr>
          <w:b/>
          <w:sz w:val="32"/>
          <w:szCs w:val="32"/>
        </w:rPr>
      </w:pPr>
      <w:r>
        <w:rPr>
          <w:b/>
          <w:sz w:val="32"/>
          <w:szCs w:val="32"/>
        </w:rPr>
        <w:t>Total: _______=</w:t>
      </w:r>
    </w:p>
    <w:p w:rsidR="00380477" w:rsidRDefault="00380477" w:rsidP="00380477">
      <w:pPr>
        <w:rPr>
          <w:b/>
          <w:sz w:val="32"/>
          <w:szCs w:val="32"/>
        </w:rPr>
      </w:pPr>
      <w:r>
        <w:rPr>
          <w:b/>
          <w:sz w:val="32"/>
          <w:szCs w:val="32"/>
        </w:rPr>
        <w:t>+Teacher Recommendation: _____________</w:t>
      </w:r>
    </w:p>
    <w:p w:rsidR="00380477" w:rsidRDefault="00380477" w:rsidP="00380477">
      <w:pPr>
        <w:rPr>
          <w:b/>
          <w:sz w:val="32"/>
          <w:szCs w:val="32"/>
        </w:rPr>
      </w:pPr>
      <w:r>
        <w:rPr>
          <w:b/>
          <w:sz w:val="32"/>
          <w:szCs w:val="32"/>
        </w:rPr>
        <w:t>Final Score: ____________________________</w:t>
      </w:r>
    </w:p>
    <w:p w:rsidR="00380477" w:rsidRDefault="00380477" w:rsidP="00380477">
      <w:r w:rsidRPr="00553E9A">
        <w:rPr>
          <w:b/>
          <w:sz w:val="32"/>
          <w:szCs w:val="32"/>
        </w:rPr>
        <w:t>Auditor Recommendation:</w:t>
      </w:r>
      <w:r>
        <w:t xml:space="preserve">    _____ Yes! Offer this student a spot on the team!</w:t>
      </w:r>
    </w:p>
    <w:p w:rsidR="00380477" w:rsidRDefault="00380477" w:rsidP="00380477">
      <w:r>
        <w:tab/>
      </w:r>
      <w:r>
        <w:tab/>
      </w:r>
      <w:r>
        <w:tab/>
      </w:r>
      <w:r>
        <w:tab/>
        <w:t xml:space="preserve"> </w:t>
      </w:r>
      <w:r>
        <w:tab/>
        <w:t xml:space="preserve">     _____ No.  The student is not ready for a position on the team.</w:t>
      </w:r>
    </w:p>
    <w:p w:rsidR="00380477" w:rsidRDefault="00380477" w:rsidP="00380477">
      <w:r>
        <w:t xml:space="preserve"> </w:t>
      </w:r>
    </w:p>
    <w:p w:rsidR="00781AB6" w:rsidRPr="003C334B" w:rsidRDefault="00380477" w:rsidP="004F32F4">
      <w:pPr>
        <w:rPr>
          <w:b/>
          <w:sz w:val="32"/>
          <w:szCs w:val="32"/>
        </w:rPr>
      </w:pPr>
      <w:r w:rsidRPr="003C2934">
        <w:rPr>
          <w:b/>
          <w:sz w:val="32"/>
          <w:szCs w:val="32"/>
        </w:rPr>
        <w:t>Notes:</w:t>
      </w:r>
    </w:p>
    <w:p w:rsidR="00B5729C" w:rsidRDefault="00B5729C" w:rsidP="00F95575">
      <w:pPr>
        <w:rPr>
          <w:rFonts w:ascii="Bangla Sangam MN" w:hAnsi="Bangla Sangam MN"/>
          <w:sz w:val="32"/>
          <w:szCs w:val="32"/>
        </w:rPr>
      </w:pPr>
      <w:bookmarkStart w:id="0" w:name="_GoBack"/>
      <w:bookmarkEnd w:id="0"/>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781AB6" w:rsidRDefault="00781AB6" w:rsidP="004F32F4">
      <w:pPr>
        <w:rPr>
          <w:rFonts w:ascii="Century" w:hAnsi="Century" w:cs="Didot"/>
          <w:sz w:val="36"/>
          <w:szCs w:val="36"/>
          <w:u w:val="single"/>
        </w:rPr>
      </w:pPr>
    </w:p>
    <w:sectPr w:rsidR="00781AB6" w:rsidSect="00627FE0">
      <w:pgSz w:w="12240" w:h="15840"/>
      <w:pgMar w:top="45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dot">
    <w:charset w:val="00"/>
    <w:family w:val="auto"/>
    <w:pitch w:val="variable"/>
    <w:sig w:usb0="80000067" w:usb1="00000000" w:usb2="00000000" w:usb3="00000000" w:csb0="000001FB" w:csb1="00000000"/>
  </w:font>
  <w:font w:name="Bangla Sangam M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079"/>
    <w:multiLevelType w:val="hybridMultilevel"/>
    <w:tmpl w:val="51AC9DA6"/>
    <w:lvl w:ilvl="0" w:tplc="B402203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4E5D87"/>
    <w:multiLevelType w:val="hybridMultilevel"/>
    <w:tmpl w:val="2132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048C0"/>
    <w:multiLevelType w:val="hybridMultilevel"/>
    <w:tmpl w:val="7E2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36052"/>
    <w:multiLevelType w:val="hybridMultilevel"/>
    <w:tmpl w:val="96E4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E7AAF"/>
    <w:multiLevelType w:val="hybridMultilevel"/>
    <w:tmpl w:val="96E4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7E"/>
    <w:rsid w:val="00014B3D"/>
    <w:rsid w:val="00077E0E"/>
    <w:rsid w:val="000D296A"/>
    <w:rsid w:val="000D5DC3"/>
    <w:rsid w:val="000E2124"/>
    <w:rsid w:val="000E51C2"/>
    <w:rsid w:val="000F5894"/>
    <w:rsid w:val="00101784"/>
    <w:rsid w:val="00124F22"/>
    <w:rsid w:val="0014177E"/>
    <w:rsid w:val="001B2004"/>
    <w:rsid w:val="001D2463"/>
    <w:rsid w:val="00203962"/>
    <w:rsid w:val="00247A38"/>
    <w:rsid w:val="0028051A"/>
    <w:rsid w:val="002A6C44"/>
    <w:rsid w:val="002C332D"/>
    <w:rsid w:val="002C6C81"/>
    <w:rsid w:val="002D2BC4"/>
    <w:rsid w:val="002E7F1A"/>
    <w:rsid w:val="003030A1"/>
    <w:rsid w:val="00335643"/>
    <w:rsid w:val="00360A6A"/>
    <w:rsid w:val="00380477"/>
    <w:rsid w:val="003A2FC6"/>
    <w:rsid w:val="003C334B"/>
    <w:rsid w:val="003E2729"/>
    <w:rsid w:val="003F4087"/>
    <w:rsid w:val="00463240"/>
    <w:rsid w:val="004931F2"/>
    <w:rsid w:val="004C5BF7"/>
    <w:rsid w:val="004F32F4"/>
    <w:rsid w:val="005126BC"/>
    <w:rsid w:val="00515599"/>
    <w:rsid w:val="00525805"/>
    <w:rsid w:val="00530019"/>
    <w:rsid w:val="00552F9B"/>
    <w:rsid w:val="005B29A2"/>
    <w:rsid w:val="005D3D9F"/>
    <w:rsid w:val="00601535"/>
    <w:rsid w:val="00613724"/>
    <w:rsid w:val="00627FE0"/>
    <w:rsid w:val="006471CD"/>
    <w:rsid w:val="006732A1"/>
    <w:rsid w:val="00687A53"/>
    <w:rsid w:val="00687E67"/>
    <w:rsid w:val="006916AF"/>
    <w:rsid w:val="006C4B53"/>
    <w:rsid w:val="006E7041"/>
    <w:rsid w:val="0076023B"/>
    <w:rsid w:val="007744B4"/>
    <w:rsid w:val="00781AB6"/>
    <w:rsid w:val="007A1C2C"/>
    <w:rsid w:val="007D3B3A"/>
    <w:rsid w:val="008041CD"/>
    <w:rsid w:val="009142FC"/>
    <w:rsid w:val="0092662F"/>
    <w:rsid w:val="00931633"/>
    <w:rsid w:val="00937A1E"/>
    <w:rsid w:val="00946C0C"/>
    <w:rsid w:val="009B74BC"/>
    <w:rsid w:val="009C6092"/>
    <w:rsid w:val="009E42F9"/>
    <w:rsid w:val="009F6065"/>
    <w:rsid w:val="00A04C44"/>
    <w:rsid w:val="00A54C72"/>
    <w:rsid w:val="00A92B39"/>
    <w:rsid w:val="00AA1635"/>
    <w:rsid w:val="00AB1DBC"/>
    <w:rsid w:val="00AB5708"/>
    <w:rsid w:val="00AC24A9"/>
    <w:rsid w:val="00B1179A"/>
    <w:rsid w:val="00B56D08"/>
    <w:rsid w:val="00B5729C"/>
    <w:rsid w:val="00B8262A"/>
    <w:rsid w:val="00B92400"/>
    <w:rsid w:val="00B95926"/>
    <w:rsid w:val="00C31B95"/>
    <w:rsid w:val="00C34A40"/>
    <w:rsid w:val="00C35F54"/>
    <w:rsid w:val="00C37648"/>
    <w:rsid w:val="00C534E5"/>
    <w:rsid w:val="00C56ED9"/>
    <w:rsid w:val="00CF22E1"/>
    <w:rsid w:val="00CF3FA9"/>
    <w:rsid w:val="00D162E4"/>
    <w:rsid w:val="00D35D61"/>
    <w:rsid w:val="00DC5AF8"/>
    <w:rsid w:val="00DF272D"/>
    <w:rsid w:val="00E77665"/>
    <w:rsid w:val="00F1705C"/>
    <w:rsid w:val="00F659CF"/>
    <w:rsid w:val="00F95575"/>
    <w:rsid w:val="00FC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1C2"/>
    <w:rPr>
      <w:sz w:val="24"/>
      <w:szCs w:val="24"/>
    </w:rPr>
  </w:style>
  <w:style w:type="paragraph" w:styleId="Heading1">
    <w:name w:val="heading 1"/>
    <w:basedOn w:val="Normal"/>
    <w:next w:val="Normal"/>
    <w:qFormat/>
    <w:rsid w:val="000E51C2"/>
    <w:pPr>
      <w:keepNext/>
      <w:jc w:val="center"/>
      <w:outlineLvl w:val="0"/>
    </w:pPr>
    <w:rPr>
      <w:rFonts w:ascii="Century" w:hAnsi="Century"/>
      <w:b/>
      <w:bCs/>
      <w:u w:val="single"/>
    </w:rPr>
  </w:style>
  <w:style w:type="paragraph" w:styleId="Heading3">
    <w:name w:val="heading 3"/>
    <w:basedOn w:val="Normal"/>
    <w:qFormat/>
    <w:rsid w:val="000E51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51C2"/>
    <w:pPr>
      <w:jc w:val="center"/>
    </w:pPr>
    <w:rPr>
      <w:rFonts w:ascii="Century" w:hAnsi="Century"/>
      <w:b/>
      <w:bCs/>
      <w:sz w:val="32"/>
    </w:rPr>
  </w:style>
  <w:style w:type="paragraph" w:styleId="BodyText">
    <w:name w:val="Body Text"/>
    <w:basedOn w:val="Normal"/>
    <w:rsid w:val="000E51C2"/>
    <w:rPr>
      <w:rFonts w:ascii="Century" w:hAnsi="Century"/>
      <w:b/>
      <w:bCs/>
    </w:rPr>
  </w:style>
  <w:style w:type="paragraph" w:styleId="BlockText">
    <w:name w:val="Block Text"/>
    <w:basedOn w:val="Normal"/>
    <w:rsid w:val="00C31B95"/>
    <w:pPr>
      <w:ind w:left="-360" w:right="-360"/>
    </w:pPr>
    <w:rPr>
      <w:b/>
      <w:bCs/>
      <w:sz w:val="28"/>
    </w:rPr>
  </w:style>
  <w:style w:type="character" w:customStyle="1" w:styleId="TitleChar">
    <w:name w:val="Title Char"/>
    <w:basedOn w:val="DefaultParagraphFont"/>
    <w:link w:val="Title"/>
    <w:rsid w:val="00C31B95"/>
    <w:rPr>
      <w:rFonts w:ascii="Century" w:hAnsi="Century"/>
      <w:b/>
      <w:bCs/>
      <w:sz w:val="32"/>
      <w:szCs w:val="24"/>
    </w:rPr>
  </w:style>
  <w:style w:type="paragraph" w:styleId="ListParagraph">
    <w:name w:val="List Paragraph"/>
    <w:basedOn w:val="Normal"/>
    <w:uiPriority w:val="34"/>
    <w:qFormat/>
    <w:rsid w:val="004F32F4"/>
    <w:pPr>
      <w:ind w:left="720"/>
      <w:contextualSpacing/>
    </w:pPr>
    <w:rPr>
      <w:rFonts w:asciiTheme="minorHAnsi" w:eastAsiaTheme="minorEastAsia" w:hAnsiTheme="minorHAnsi" w:cstheme="minorBidi"/>
    </w:rPr>
  </w:style>
  <w:style w:type="table" w:styleId="TableGrid">
    <w:name w:val="Table Grid"/>
    <w:basedOn w:val="TableNormal"/>
    <w:rsid w:val="0038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1C2"/>
    <w:rPr>
      <w:sz w:val="24"/>
      <w:szCs w:val="24"/>
    </w:rPr>
  </w:style>
  <w:style w:type="paragraph" w:styleId="Heading1">
    <w:name w:val="heading 1"/>
    <w:basedOn w:val="Normal"/>
    <w:next w:val="Normal"/>
    <w:qFormat/>
    <w:rsid w:val="000E51C2"/>
    <w:pPr>
      <w:keepNext/>
      <w:jc w:val="center"/>
      <w:outlineLvl w:val="0"/>
    </w:pPr>
    <w:rPr>
      <w:rFonts w:ascii="Century" w:hAnsi="Century"/>
      <w:b/>
      <w:bCs/>
      <w:u w:val="single"/>
    </w:rPr>
  </w:style>
  <w:style w:type="paragraph" w:styleId="Heading3">
    <w:name w:val="heading 3"/>
    <w:basedOn w:val="Normal"/>
    <w:qFormat/>
    <w:rsid w:val="000E51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51C2"/>
    <w:pPr>
      <w:jc w:val="center"/>
    </w:pPr>
    <w:rPr>
      <w:rFonts w:ascii="Century" w:hAnsi="Century"/>
      <w:b/>
      <w:bCs/>
      <w:sz w:val="32"/>
    </w:rPr>
  </w:style>
  <w:style w:type="paragraph" w:styleId="BodyText">
    <w:name w:val="Body Text"/>
    <w:basedOn w:val="Normal"/>
    <w:rsid w:val="000E51C2"/>
    <w:rPr>
      <w:rFonts w:ascii="Century" w:hAnsi="Century"/>
      <w:b/>
      <w:bCs/>
    </w:rPr>
  </w:style>
  <w:style w:type="paragraph" w:styleId="BlockText">
    <w:name w:val="Block Text"/>
    <w:basedOn w:val="Normal"/>
    <w:rsid w:val="00C31B95"/>
    <w:pPr>
      <w:ind w:left="-360" w:right="-360"/>
    </w:pPr>
    <w:rPr>
      <w:b/>
      <w:bCs/>
      <w:sz w:val="28"/>
    </w:rPr>
  </w:style>
  <w:style w:type="character" w:customStyle="1" w:styleId="TitleChar">
    <w:name w:val="Title Char"/>
    <w:basedOn w:val="DefaultParagraphFont"/>
    <w:link w:val="Title"/>
    <w:rsid w:val="00C31B95"/>
    <w:rPr>
      <w:rFonts w:ascii="Century" w:hAnsi="Century"/>
      <w:b/>
      <w:bCs/>
      <w:sz w:val="32"/>
      <w:szCs w:val="24"/>
    </w:rPr>
  </w:style>
  <w:style w:type="paragraph" w:styleId="ListParagraph">
    <w:name w:val="List Paragraph"/>
    <w:basedOn w:val="Normal"/>
    <w:uiPriority w:val="34"/>
    <w:qFormat/>
    <w:rsid w:val="004F32F4"/>
    <w:pPr>
      <w:ind w:left="720"/>
      <w:contextualSpacing/>
    </w:pPr>
    <w:rPr>
      <w:rFonts w:asciiTheme="minorHAnsi" w:eastAsiaTheme="minorEastAsia" w:hAnsiTheme="minorHAnsi" w:cstheme="minorBidi"/>
    </w:rPr>
  </w:style>
  <w:style w:type="table" w:styleId="TableGrid">
    <w:name w:val="Table Grid"/>
    <w:basedOn w:val="TableNormal"/>
    <w:rsid w:val="0038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OMMS All-Star Dancers Clinic Information</vt:lpstr>
    </vt:vector>
  </TitlesOfParts>
  <Company>Shelby County Board of Ed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OMMS All-Star Dancers Clinic Information</dc:title>
  <dc:creator>Shelby County Schools</dc:creator>
  <cp:lastModifiedBy>Kennedy, Heather</cp:lastModifiedBy>
  <cp:revision>2</cp:revision>
  <cp:lastPrinted>2015-03-26T14:04:00Z</cp:lastPrinted>
  <dcterms:created xsi:type="dcterms:W3CDTF">2016-04-12T14:49:00Z</dcterms:created>
  <dcterms:modified xsi:type="dcterms:W3CDTF">2016-04-12T14:49:00Z</dcterms:modified>
</cp:coreProperties>
</file>